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140" w:rsidRPr="004D6A74" w:rsidRDefault="00210140" w:rsidP="00210140">
      <w:pPr>
        <w:pStyle w:val="NoSpacing1"/>
        <w:jc w:val="center"/>
        <w:rPr>
          <w:rFonts w:cs="Calibri"/>
          <w:b/>
          <w:bCs/>
          <w:sz w:val="32"/>
        </w:rPr>
      </w:pPr>
      <w:r w:rsidRPr="004D6A74">
        <w:rPr>
          <w:rFonts w:cs="Calibri"/>
          <w:b/>
          <w:bCs/>
          <w:sz w:val="32"/>
        </w:rPr>
        <w:t>Stream Biology Briefs</w:t>
      </w:r>
    </w:p>
    <w:p w:rsidR="00210140" w:rsidRPr="00C97A76" w:rsidRDefault="00210140" w:rsidP="00210140">
      <w:pPr>
        <w:pStyle w:val="NoSpacing1"/>
        <w:rPr>
          <w:rFonts w:cs="Calibri"/>
        </w:rPr>
      </w:pPr>
      <w:r w:rsidRPr="00C97A76">
        <w:rPr>
          <w:rFonts w:cs="Calibri"/>
        </w:rPr>
        <w:t>In aquatic ecosystems, scientists often categorize organisms by how they feed.  This includes observation of the organisms in their habitat, and examining them under a microscope to investigate their morphology; the study of the form, structure and configuration of an organism. This includes aspects of the outward appearance (shape, structure, color, pattern) as well as the form and structure of the internal parts like bones and organs.</w:t>
      </w:r>
    </w:p>
    <w:p w:rsidR="00210140" w:rsidRPr="00C97A76" w:rsidRDefault="00210140" w:rsidP="00210140">
      <w:pPr>
        <w:spacing w:after="0" w:line="240" w:lineRule="auto"/>
        <w:rPr>
          <w:sz w:val="24"/>
          <w:szCs w:val="24"/>
        </w:rPr>
      </w:pPr>
    </w:p>
    <w:p w:rsidR="00210140" w:rsidRPr="00C97A76" w:rsidRDefault="00210140" w:rsidP="00210140">
      <w:pPr>
        <w:spacing w:after="0" w:line="240" w:lineRule="auto"/>
        <w:rPr>
          <w:b/>
          <w:bCs/>
          <w:sz w:val="24"/>
          <w:szCs w:val="24"/>
        </w:rPr>
      </w:pPr>
      <w:r>
        <w:rPr>
          <w:noProof/>
        </w:rPr>
        <w:drawing>
          <wp:anchor distT="0" distB="0" distL="114300" distR="114300" simplePos="0" relativeHeight="251659264" behindDoc="0" locked="0" layoutInCell="1" allowOverlap="1">
            <wp:simplePos x="0" y="0"/>
            <wp:positionH relativeFrom="column">
              <wp:posOffset>1270</wp:posOffset>
            </wp:positionH>
            <wp:positionV relativeFrom="paragraph">
              <wp:posOffset>189230</wp:posOffset>
            </wp:positionV>
            <wp:extent cx="1325880" cy="761365"/>
            <wp:effectExtent l="19050" t="0" r="762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 cstate="print"/>
                    <a:srcRect/>
                    <a:stretch>
                      <a:fillRect/>
                    </a:stretch>
                  </pic:blipFill>
                  <pic:spPr bwMode="auto">
                    <a:xfrm>
                      <a:off x="0" y="0"/>
                      <a:ext cx="1325880" cy="761365"/>
                    </a:xfrm>
                    <a:prstGeom prst="rect">
                      <a:avLst/>
                    </a:prstGeom>
                    <a:noFill/>
                  </pic:spPr>
                </pic:pic>
              </a:graphicData>
            </a:graphic>
          </wp:anchor>
        </w:drawing>
      </w:r>
      <w:r w:rsidRPr="00C97A76">
        <w:rPr>
          <w:b/>
          <w:bCs/>
          <w:sz w:val="24"/>
          <w:szCs w:val="24"/>
        </w:rPr>
        <w:t>CLASSIFICATION BY FEEDING GROUP</w:t>
      </w:r>
    </w:p>
    <w:p w:rsidR="00210140" w:rsidRPr="00562A44" w:rsidRDefault="00210140" w:rsidP="00210140">
      <w:pPr>
        <w:pStyle w:val="LightList-Accent51"/>
        <w:spacing w:line="240" w:lineRule="auto"/>
        <w:ind w:left="0"/>
        <w:rPr>
          <w:sz w:val="24"/>
          <w:szCs w:val="24"/>
        </w:rPr>
      </w:pPr>
      <w:r w:rsidRPr="00562A44">
        <w:rPr>
          <w:b/>
          <w:bCs/>
          <w:sz w:val="24"/>
          <w:szCs w:val="24"/>
        </w:rPr>
        <w:t xml:space="preserve">Shredders: </w:t>
      </w:r>
      <w:r w:rsidRPr="00562A44">
        <w:rPr>
          <w:sz w:val="24"/>
          <w:szCs w:val="24"/>
        </w:rPr>
        <w:t>These animals take detritus, such as leaves, and break it into smaller particles or “</w:t>
      </w:r>
      <w:proofErr w:type="spellStart"/>
      <w:r w:rsidRPr="00562A44">
        <w:rPr>
          <w:sz w:val="24"/>
          <w:szCs w:val="24"/>
        </w:rPr>
        <w:t>skeletonize</w:t>
      </w:r>
      <w:proofErr w:type="spellEnd"/>
      <w:r w:rsidRPr="00562A44">
        <w:rPr>
          <w:sz w:val="24"/>
          <w:szCs w:val="24"/>
        </w:rPr>
        <w:t xml:space="preserve">” it.  Microbes colonize the leaf litter first, followed by the larger invertebrates such as the </w:t>
      </w:r>
      <w:proofErr w:type="spellStart"/>
      <w:r w:rsidRPr="00562A44">
        <w:rPr>
          <w:sz w:val="24"/>
          <w:szCs w:val="24"/>
          <w:u w:val="single"/>
        </w:rPr>
        <w:t>cranefly</w:t>
      </w:r>
      <w:proofErr w:type="spellEnd"/>
      <w:r w:rsidRPr="00562A44">
        <w:rPr>
          <w:sz w:val="24"/>
          <w:szCs w:val="24"/>
        </w:rPr>
        <w:t xml:space="preserve">, some </w:t>
      </w:r>
      <w:proofErr w:type="spellStart"/>
      <w:r w:rsidRPr="00562A44">
        <w:rPr>
          <w:sz w:val="24"/>
          <w:szCs w:val="24"/>
          <w:u w:val="single"/>
        </w:rPr>
        <w:t>caddisflies</w:t>
      </w:r>
      <w:proofErr w:type="spellEnd"/>
      <w:r w:rsidRPr="00562A44">
        <w:rPr>
          <w:sz w:val="24"/>
          <w:szCs w:val="24"/>
        </w:rPr>
        <w:t xml:space="preserve"> &amp; </w:t>
      </w:r>
      <w:r w:rsidRPr="00562A44">
        <w:rPr>
          <w:sz w:val="24"/>
          <w:szCs w:val="24"/>
          <w:u w:val="single"/>
        </w:rPr>
        <w:t>stoneflies</w:t>
      </w:r>
      <w:r w:rsidRPr="00562A44">
        <w:rPr>
          <w:sz w:val="24"/>
          <w:szCs w:val="24"/>
        </w:rPr>
        <w:t xml:space="preserve">, and </w:t>
      </w:r>
      <w:r w:rsidRPr="00562A44">
        <w:rPr>
          <w:sz w:val="24"/>
          <w:szCs w:val="24"/>
          <w:u w:val="single"/>
        </w:rPr>
        <w:t>amphipods</w:t>
      </w:r>
      <w:r w:rsidRPr="00562A44">
        <w:rPr>
          <w:sz w:val="24"/>
          <w:szCs w:val="24"/>
        </w:rPr>
        <w:t xml:space="preserve"> (at left).  The crane fly breaks down the leaves from the trees and makes the energy and nutrients in the leaves available to other aquatic organisms.     </w:t>
      </w:r>
    </w:p>
    <w:p w:rsidR="00210140" w:rsidRPr="00562A44" w:rsidRDefault="00210140" w:rsidP="00210140">
      <w:pPr>
        <w:pStyle w:val="LightList-Accent51"/>
        <w:spacing w:line="240" w:lineRule="auto"/>
        <w:ind w:left="0"/>
        <w:rPr>
          <w:sz w:val="24"/>
          <w:szCs w:val="24"/>
        </w:rPr>
      </w:pPr>
    </w:p>
    <w:p w:rsidR="00210140" w:rsidRPr="00562A44" w:rsidRDefault="00210140" w:rsidP="00210140">
      <w:pPr>
        <w:pStyle w:val="LightList-Accent51"/>
        <w:spacing w:line="240" w:lineRule="auto"/>
        <w:ind w:left="0"/>
        <w:rPr>
          <w:sz w:val="24"/>
          <w:szCs w:val="24"/>
        </w:rPr>
      </w:pPr>
      <w:r w:rsidRPr="00562A44">
        <w:rPr>
          <w:b/>
          <w:bCs/>
          <w:sz w:val="24"/>
          <w:szCs w:val="24"/>
        </w:rPr>
        <w:t xml:space="preserve">Collectors (both gathering and filtering): </w:t>
      </w:r>
      <w:r w:rsidRPr="00562A44">
        <w:rPr>
          <w:sz w:val="24"/>
          <w:szCs w:val="24"/>
        </w:rPr>
        <w:t xml:space="preserve">Some organisms are filter-feeders, spinning nets to catch fine particles of detritus.  Others feed on detritus at the bottom of streams and ponds.  These animals include the </w:t>
      </w:r>
      <w:r w:rsidRPr="00562A44">
        <w:rPr>
          <w:sz w:val="24"/>
          <w:szCs w:val="24"/>
          <w:u w:val="single"/>
        </w:rPr>
        <w:t xml:space="preserve">net-spinning </w:t>
      </w:r>
      <w:proofErr w:type="spellStart"/>
      <w:r w:rsidRPr="00562A44">
        <w:rPr>
          <w:sz w:val="24"/>
          <w:szCs w:val="24"/>
          <w:u w:val="single"/>
        </w:rPr>
        <w:t>caddisfly</w:t>
      </w:r>
      <w:proofErr w:type="spellEnd"/>
      <w:r w:rsidRPr="00562A44">
        <w:rPr>
          <w:sz w:val="24"/>
          <w:szCs w:val="24"/>
        </w:rPr>
        <w:t xml:space="preserve">, </w:t>
      </w:r>
      <w:proofErr w:type="spellStart"/>
      <w:r w:rsidRPr="00562A44">
        <w:rPr>
          <w:sz w:val="24"/>
          <w:szCs w:val="24"/>
          <w:u w:val="single"/>
        </w:rPr>
        <w:t>blackfly</w:t>
      </w:r>
      <w:proofErr w:type="spellEnd"/>
      <w:r w:rsidRPr="00562A44">
        <w:rPr>
          <w:sz w:val="24"/>
          <w:szCs w:val="24"/>
          <w:u w:val="single"/>
        </w:rPr>
        <w:t xml:space="preserve"> larvae</w:t>
      </w:r>
      <w:r w:rsidRPr="00562A44">
        <w:rPr>
          <w:sz w:val="24"/>
          <w:szCs w:val="24"/>
        </w:rPr>
        <w:t xml:space="preserve">, </w:t>
      </w:r>
      <w:r w:rsidRPr="00562A44">
        <w:rPr>
          <w:sz w:val="24"/>
          <w:szCs w:val="24"/>
          <w:u w:val="single"/>
        </w:rPr>
        <w:t>midge larvae</w:t>
      </w:r>
      <w:r w:rsidRPr="00562A44">
        <w:rPr>
          <w:sz w:val="24"/>
          <w:szCs w:val="24"/>
        </w:rPr>
        <w:t xml:space="preserve">, </w:t>
      </w:r>
      <w:r w:rsidRPr="00562A44">
        <w:rPr>
          <w:sz w:val="24"/>
          <w:szCs w:val="24"/>
          <w:u w:val="single"/>
        </w:rPr>
        <w:t>clams</w:t>
      </w:r>
      <w:r w:rsidRPr="00562A44">
        <w:rPr>
          <w:sz w:val="24"/>
          <w:szCs w:val="24"/>
        </w:rPr>
        <w:t xml:space="preserve">, and some </w:t>
      </w:r>
      <w:r w:rsidRPr="00562A44">
        <w:rPr>
          <w:sz w:val="24"/>
          <w:szCs w:val="24"/>
          <w:u w:val="single"/>
        </w:rPr>
        <w:t>mayflies</w:t>
      </w:r>
      <w:r w:rsidRPr="00562A44">
        <w:rPr>
          <w:sz w:val="24"/>
          <w:szCs w:val="24"/>
        </w:rPr>
        <w:t xml:space="preserve">.  Net-spinner </w:t>
      </w:r>
      <w:proofErr w:type="spellStart"/>
      <w:r w:rsidRPr="00562A44">
        <w:rPr>
          <w:sz w:val="24"/>
          <w:szCs w:val="24"/>
        </w:rPr>
        <w:t>caddisflies</w:t>
      </w:r>
      <w:proofErr w:type="spellEnd"/>
      <w:r w:rsidRPr="00562A44">
        <w:rPr>
          <w:sz w:val="24"/>
          <w:szCs w:val="24"/>
        </w:rPr>
        <w:t xml:space="preserve"> construct a mesh net for filter feeding, but this net is usually destroyed during collection.  Black fly larvae and midge larvae have “fans” on their heads to capture material floating in the water.  Some scientists separate out the scavengers from this group, but we will include scavengers.      </w:t>
      </w:r>
    </w:p>
    <w:p w:rsidR="00210140" w:rsidRPr="00562A44" w:rsidRDefault="00210140" w:rsidP="00210140">
      <w:pPr>
        <w:pStyle w:val="LightList-Accent51"/>
        <w:spacing w:line="240" w:lineRule="auto"/>
        <w:ind w:left="0"/>
        <w:rPr>
          <w:sz w:val="24"/>
          <w:szCs w:val="24"/>
        </w:rPr>
      </w:pPr>
    </w:p>
    <w:p w:rsidR="00210140" w:rsidRPr="00562A44" w:rsidRDefault="00210140" w:rsidP="00210140">
      <w:pPr>
        <w:pStyle w:val="LightList-Accent51"/>
        <w:spacing w:line="240" w:lineRule="auto"/>
        <w:ind w:left="0"/>
        <w:rPr>
          <w:sz w:val="24"/>
          <w:szCs w:val="24"/>
        </w:rPr>
      </w:pPr>
      <w:r w:rsidRPr="00562A44">
        <w:rPr>
          <w:b/>
          <w:bCs/>
          <w:sz w:val="24"/>
          <w:szCs w:val="24"/>
        </w:rPr>
        <w:t xml:space="preserve">Scrapers: </w:t>
      </w:r>
      <w:r w:rsidRPr="00562A44">
        <w:rPr>
          <w:sz w:val="24"/>
          <w:szCs w:val="24"/>
        </w:rPr>
        <w:t xml:space="preserve">Scrapers include animals that have mouthparts they can use to graze on hard surfaces such as rocks.  They have to be strong to hold onto the surface while they feed.  Many of these animals have a hard shell (such as the </w:t>
      </w:r>
      <w:r w:rsidRPr="00562A44">
        <w:rPr>
          <w:sz w:val="24"/>
          <w:szCs w:val="24"/>
          <w:u w:val="single"/>
        </w:rPr>
        <w:t>snail</w:t>
      </w:r>
      <w:r w:rsidRPr="00562A44">
        <w:rPr>
          <w:sz w:val="24"/>
          <w:szCs w:val="24"/>
        </w:rPr>
        <w:t xml:space="preserve"> or </w:t>
      </w:r>
      <w:r w:rsidRPr="00562A44">
        <w:rPr>
          <w:sz w:val="24"/>
          <w:szCs w:val="24"/>
          <w:u w:val="single"/>
        </w:rPr>
        <w:t>water penny</w:t>
      </w:r>
      <w:r w:rsidRPr="00562A44">
        <w:rPr>
          <w:sz w:val="24"/>
          <w:szCs w:val="24"/>
        </w:rPr>
        <w:t xml:space="preserve">) to protect them from the high energy of the water.  The water penny scrapes diatoms from the surface of rocks and then eats the material as it moves, since it is sheltered from the current by the hard plates.  These animals include most snails, the water penny beetle, and </w:t>
      </w:r>
      <w:r w:rsidRPr="00562A44">
        <w:rPr>
          <w:sz w:val="24"/>
          <w:szCs w:val="24"/>
          <w:u w:val="single"/>
        </w:rPr>
        <w:t>some mayflies</w:t>
      </w:r>
      <w:r w:rsidRPr="00562A44">
        <w:rPr>
          <w:sz w:val="24"/>
          <w:szCs w:val="24"/>
        </w:rPr>
        <w:t xml:space="preserve">.    </w:t>
      </w:r>
    </w:p>
    <w:p w:rsidR="00210140" w:rsidRPr="00562A44" w:rsidRDefault="00210140" w:rsidP="00210140">
      <w:pPr>
        <w:pStyle w:val="LightList-Accent51"/>
        <w:spacing w:line="240" w:lineRule="auto"/>
        <w:ind w:left="0"/>
        <w:rPr>
          <w:sz w:val="24"/>
          <w:szCs w:val="24"/>
        </w:rPr>
      </w:pPr>
    </w:p>
    <w:p w:rsidR="00210140" w:rsidRPr="00562A44" w:rsidRDefault="00210140" w:rsidP="00210140">
      <w:pPr>
        <w:pStyle w:val="LightList-Accent51"/>
        <w:spacing w:line="240" w:lineRule="auto"/>
        <w:ind w:left="0"/>
        <w:rPr>
          <w:sz w:val="24"/>
          <w:szCs w:val="24"/>
        </w:rPr>
      </w:pPr>
      <w:r>
        <w:rPr>
          <w:noProof/>
        </w:rPr>
        <w:drawing>
          <wp:anchor distT="0" distB="0" distL="114300" distR="114300" simplePos="0" relativeHeight="251660288" behindDoc="0" locked="0" layoutInCell="1" allowOverlap="1">
            <wp:simplePos x="0" y="0"/>
            <wp:positionH relativeFrom="column">
              <wp:posOffset>4959350</wp:posOffset>
            </wp:positionH>
            <wp:positionV relativeFrom="paragraph">
              <wp:posOffset>234950</wp:posOffset>
            </wp:positionV>
            <wp:extent cx="1759585" cy="1194435"/>
            <wp:effectExtent l="1905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cstate="print"/>
                    <a:srcRect/>
                    <a:stretch>
                      <a:fillRect/>
                    </a:stretch>
                  </pic:blipFill>
                  <pic:spPr bwMode="auto">
                    <a:xfrm>
                      <a:off x="0" y="0"/>
                      <a:ext cx="1759585" cy="1194435"/>
                    </a:xfrm>
                    <a:prstGeom prst="rect">
                      <a:avLst/>
                    </a:prstGeom>
                    <a:noFill/>
                  </pic:spPr>
                </pic:pic>
              </a:graphicData>
            </a:graphic>
          </wp:anchor>
        </w:drawing>
      </w:r>
      <w:r w:rsidRPr="00562A44">
        <w:rPr>
          <w:b/>
          <w:bCs/>
          <w:sz w:val="24"/>
          <w:szCs w:val="24"/>
        </w:rPr>
        <w:t xml:space="preserve">Predators: </w:t>
      </w:r>
      <w:r w:rsidRPr="00562A44">
        <w:rPr>
          <w:sz w:val="24"/>
          <w:szCs w:val="24"/>
        </w:rPr>
        <w:t xml:space="preserve">These animals have large mouthparts consisting of two opposing jaws which they use to kill other smaller invertebrates. </w:t>
      </w:r>
      <w:r w:rsidRPr="00562A44">
        <w:rPr>
          <w:sz w:val="24"/>
          <w:szCs w:val="24"/>
          <w:u w:val="single"/>
        </w:rPr>
        <w:t>Dragonflies</w:t>
      </w:r>
      <w:r>
        <w:rPr>
          <w:sz w:val="24"/>
          <w:szCs w:val="24"/>
        </w:rPr>
        <w:t xml:space="preserve"> (</w:t>
      </w:r>
      <w:r w:rsidRPr="00562A44">
        <w:rPr>
          <w:sz w:val="24"/>
          <w:szCs w:val="24"/>
        </w:rPr>
        <w:t xml:space="preserve">at right), </w:t>
      </w:r>
      <w:r w:rsidRPr="00562A44">
        <w:rPr>
          <w:sz w:val="24"/>
          <w:szCs w:val="24"/>
          <w:u w:val="single"/>
        </w:rPr>
        <w:t>damselflies</w:t>
      </w:r>
      <w:r w:rsidRPr="00562A44">
        <w:rPr>
          <w:sz w:val="24"/>
          <w:szCs w:val="24"/>
        </w:rPr>
        <w:t xml:space="preserve">, and the </w:t>
      </w:r>
      <w:r w:rsidRPr="00562A44">
        <w:rPr>
          <w:sz w:val="24"/>
          <w:szCs w:val="24"/>
          <w:u w:val="single"/>
        </w:rPr>
        <w:t xml:space="preserve">dobsonfly </w:t>
      </w:r>
      <w:r w:rsidRPr="00562A44">
        <w:rPr>
          <w:sz w:val="24"/>
          <w:szCs w:val="24"/>
        </w:rPr>
        <w:t xml:space="preserve">are part of this group.  Dragonflies and damselflies have a large, extendable lower “lip” (labium) that can engulf very large prey, with mature dragonflies sometimes eating small fish.  This lip covers the other mouthparts of the larvae, allowing it to capture large animals and tear pieces of their prey while still moving around on all six legs.  Some scientists separate out parasites from this group, but we will include them here.  </w:t>
      </w:r>
    </w:p>
    <w:p w:rsidR="00210140" w:rsidRPr="00562A44" w:rsidRDefault="00210140" w:rsidP="00210140">
      <w:pPr>
        <w:spacing w:line="240" w:lineRule="auto"/>
        <w:rPr>
          <w:sz w:val="24"/>
          <w:szCs w:val="24"/>
        </w:rPr>
      </w:pPr>
      <w:r w:rsidRPr="00562A44">
        <w:rPr>
          <w:b/>
          <w:bCs/>
          <w:sz w:val="24"/>
          <w:szCs w:val="24"/>
        </w:rPr>
        <w:t>Decomposers</w:t>
      </w:r>
      <w:r w:rsidRPr="00562A44">
        <w:rPr>
          <w:sz w:val="24"/>
          <w:szCs w:val="24"/>
        </w:rPr>
        <w:t>: These organisms colonize leaf surfaces and use the leaves for food: microbes such as bacteria and fungi</w:t>
      </w:r>
      <w:r>
        <w:rPr>
          <w:sz w:val="24"/>
          <w:szCs w:val="24"/>
        </w:rPr>
        <w:t>.</w:t>
      </w:r>
    </w:p>
    <w:p w:rsidR="00210140" w:rsidRDefault="00210140" w:rsidP="00210140">
      <w:pPr>
        <w:spacing w:line="240" w:lineRule="auto"/>
        <w:rPr>
          <w:sz w:val="24"/>
          <w:szCs w:val="24"/>
        </w:rPr>
      </w:pPr>
      <w:r w:rsidRPr="00562A44">
        <w:rPr>
          <w:b/>
          <w:bCs/>
          <w:sz w:val="24"/>
          <w:szCs w:val="24"/>
        </w:rPr>
        <w:t>Producers:</w:t>
      </w:r>
      <w:r w:rsidRPr="00562A44">
        <w:rPr>
          <w:sz w:val="24"/>
          <w:szCs w:val="24"/>
        </w:rPr>
        <w:t xml:space="preserve"> These organisms do photosynthesis</w:t>
      </w:r>
      <w:r>
        <w:rPr>
          <w:sz w:val="24"/>
          <w:szCs w:val="24"/>
        </w:rPr>
        <w:t>.  They make their own food, using sunlight to transform carbon dioxide and water into sugar plus oxygen.  Producers include</w:t>
      </w:r>
      <w:r w:rsidRPr="00562A44">
        <w:rPr>
          <w:sz w:val="24"/>
          <w:szCs w:val="24"/>
        </w:rPr>
        <w:t xml:space="preserve"> trees, diatoms, </w:t>
      </w:r>
      <w:r>
        <w:rPr>
          <w:sz w:val="24"/>
          <w:szCs w:val="24"/>
        </w:rPr>
        <w:t xml:space="preserve">and </w:t>
      </w:r>
      <w:r w:rsidRPr="00562A44">
        <w:rPr>
          <w:sz w:val="24"/>
          <w:szCs w:val="24"/>
        </w:rPr>
        <w:t>algae.</w:t>
      </w:r>
    </w:p>
    <w:p w:rsidR="00210140" w:rsidRDefault="00210140" w:rsidP="00210140">
      <w:pPr>
        <w:spacing w:line="240" w:lineRule="auto"/>
        <w:rPr>
          <w:b/>
          <w:bCs/>
          <w:sz w:val="24"/>
          <w:szCs w:val="24"/>
        </w:rPr>
      </w:pPr>
    </w:p>
    <w:p w:rsidR="00210140" w:rsidRPr="00562A44" w:rsidRDefault="00210140" w:rsidP="00210140">
      <w:pPr>
        <w:spacing w:line="240" w:lineRule="auto"/>
        <w:rPr>
          <w:sz w:val="24"/>
          <w:szCs w:val="24"/>
        </w:rPr>
      </w:pPr>
      <w:r>
        <w:rPr>
          <w:noProof/>
        </w:rPr>
        <w:lastRenderedPageBreak/>
        <w:drawing>
          <wp:anchor distT="0" distB="0" distL="114300" distR="114300" simplePos="0" relativeHeight="251663360" behindDoc="1" locked="0" layoutInCell="1" allowOverlap="1">
            <wp:simplePos x="0" y="0"/>
            <wp:positionH relativeFrom="column">
              <wp:posOffset>5172075</wp:posOffset>
            </wp:positionH>
            <wp:positionV relativeFrom="paragraph">
              <wp:posOffset>180975</wp:posOffset>
            </wp:positionV>
            <wp:extent cx="1609725" cy="857250"/>
            <wp:effectExtent l="19050" t="0" r="9525" b="0"/>
            <wp:wrapTight wrapText="bothSides">
              <wp:wrapPolygon edited="0">
                <wp:start x="-256" y="0"/>
                <wp:lineTo x="-256" y="21120"/>
                <wp:lineTo x="21728" y="21120"/>
                <wp:lineTo x="21728" y="0"/>
                <wp:lineTo x="-256"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cstate="print"/>
                    <a:srcRect/>
                    <a:stretch>
                      <a:fillRect/>
                    </a:stretch>
                  </pic:blipFill>
                  <pic:spPr bwMode="auto">
                    <a:xfrm>
                      <a:off x="0" y="0"/>
                      <a:ext cx="1609725" cy="857250"/>
                    </a:xfrm>
                    <a:prstGeom prst="rect">
                      <a:avLst/>
                    </a:prstGeom>
                    <a:noFill/>
                  </pic:spPr>
                </pic:pic>
              </a:graphicData>
            </a:graphic>
          </wp:anchor>
        </w:drawing>
      </w:r>
      <w:r>
        <w:rPr>
          <w:b/>
          <w:bCs/>
          <w:sz w:val="24"/>
          <w:szCs w:val="24"/>
        </w:rPr>
        <w:t>Stoneflies</w:t>
      </w:r>
      <w:r w:rsidRPr="00562A44">
        <w:rPr>
          <w:b/>
          <w:bCs/>
          <w:sz w:val="24"/>
          <w:szCs w:val="24"/>
        </w:rPr>
        <w:t xml:space="preserve"> </w:t>
      </w:r>
      <w:r w:rsidRPr="00562A44">
        <w:rPr>
          <w:sz w:val="24"/>
          <w:szCs w:val="24"/>
        </w:rPr>
        <w:t xml:space="preserve">(Order </w:t>
      </w:r>
      <w:proofErr w:type="spellStart"/>
      <w:r w:rsidRPr="00562A44">
        <w:rPr>
          <w:sz w:val="24"/>
          <w:szCs w:val="24"/>
        </w:rPr>
        <w:t>Plecoptera</w:t>
      </w:r>
      <w:proofErr w:type="spellEnd"/>
      <w:r w:rsidRPr="00562A44">
        <w:rPr>
          <w:sz w:val="24"/>
          <w:szCs w:val="24"/>
        </w:rPr>
        <w:t xml:space="preserve">)- Most stonefly are predators; some are shredders.  Mouthparts determine whether they are shredders or predators. Shredder mouthparts are directed downward and are shaped for cutting and grinding, while predator mouthparts project forward and are very sharp and pointed.  Common prey are midges and black flies along with mayflies. Lives in water with </w:t>
      </w:r>
      <w:r w:rsidRPr="00562A44">
        <w:t>8-12</w:t>
      </w:r>
      <w:r>
        <w:t xml:space="preserve"> </w:t>
      </w:r>
      <w:r w:rsidRPr="00562A44">
        <w:t>mg/L of dissolved oxygen.</w:t>
      </w:r>
    </w:p>
    <w:p w:rsidR="00210140" w:rsidRPr="00562A44" w:rsidRDefault="00210140" w:rsidP="00210140">
      <w:pPr>
        <w:spacing w:after="0" w:line="240" w:lineRule="auto"/>
        <w:rPr>
          <w:sz w:val="24"/>
          <w:szCs w:val="24"/>
        </w:rPr>
      </w:pPr>
      <w:r w:rsidRPr="00562A44">
        <w:rPr>
          <w:b/>
          <w:bCs/>
          <w:sz w:val="24"/>
          <w:szCs w:val="24"/>
        </w:rPr>
        <w:t>Dragonflies</w:t>
      </w:r>
      <w:r w:rsidRPr="00562A44">
        <w:rPr>
          <w:sz w:val="24"/>
          <w:szCs w:val="24"/>
        </w:rPr>
        <w:t xml:space="preserve"> (</w:t>
      </w:r>
      <w:proofErr w:type="spellStart"/>
      <w:r w:rsidRPr="00562A44">
        <w:rPr>
          <w:sz w:val="24"/>
          <w:szCs w:val="24"/>
        </w:rPr>
        <w:t>Infraorder</w:t>
      </w:r>
      <w:proofErr w:type="spellEnd"/>
      <w:r w:rsidRPr="00562A44">
        <w:rPr>
          <w:sz w:val="24"/>
          <w:szCs w:val="24"/>
        </w:rPr>
        <w:t xml:space="preserve"> </w:t>
      </w:r>
      <w:proofErr w:type="spellStart"/>
      <w:r w:rsidRPr="00562A44">
        <w:rPr>
          <w:sz w:val="24"/>
          <w:szCs w:val="24"/>
        </w:rPr>
        <w:t>Anisoptera</w:t>
      </w:r>
      <w:proofErr w:type="spellEnd"/>
      <w:r w:rsidRPr="00562A44">
        <w:rPr>
          <w:sz w:val="24"/>
          <w:szCs w:val="24"/>
        </w:rPr>
        <w:t xml:space="preserve">; order </w:t>
      </w:r>
      <w:proofErr w:type="spellStart"/>
      <w:r w:rsidRPr="00562A44">
        <w:rPr>
          <w:sz w:val="24"/>
          <w:szCs w:val="24"/>
        </w:rPr>
        <w:t>Odonata</w:t>
      </w:r>
      <w:proofErr w:type="spellEnd"/>
      <w:r w:rsidRPr="00562A44">
        <w:rPr>
          <w:sz w:val="24"/>
          <w:szCs w:val="24"/>
        </w:rPr>
        <w:t xml:space="preserve">) – Predators of anything smaller-as young larvae they eat mostly zooplankton, and as they grow larger they will eat mayflies and even small fish.  Lives in water with </w:t>
      </w:r>
      <w:r>
        <w:t xml:space="preserve">4.1-7.9 </w:t>
      </w:r>
      <w:r w:rsidRPr="00562A44">
        <w:t>mg/L of dissolved oxygen.</w:t>
      </w:r>
    </w:p>
    <w:p w:rsidR="00210140" w:rsidRPr="00562A44" w:rsidRDefault="00210140" w:rsidP="00210140">
      <w:pPr>
        <w:spacing w:after="0" w:line="240" w:lineRule="auto"/>
        <w:jc w:val="center"/>
        <w:rPr>
          <w:sz w:val="24"/>
          <w:szCs w:val="24"/>
        </w:rPr>
      </w:pPr>
      <w:r>
        <w:rPr>
          <w:noProof/>
        </w:rPr>
        <w:drawing>
          <wp:inline distT="0" distB="0" distL="0" distR="0">
            <wp:extent cx="1399540" cy="946150"/>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1399540" cy="946150"/>
                    </a:xfrm>
                    <a:prstGeom prst="rect">
                      <a:avLst/>
                    </a:prstGeom>
                    <a:noFill/>
                    <a:ln w="9525">
                      <a:noFill/>
                      <a:miter lim="800000"/>
                      <a:headEnd/>
                      <a:tailEnd/>
                    </a:ln>
                  </pic:spPr>
                </pic:pic>
              </a:graphicData>
            </a:graphic>
          </wp:inline>
        </w:drawing>
      </w:r>
      <w:r>
        <w:t xml:space="preserve">          </w:t>
      </w:r>
      <w:r>
        <w:rPr>
          <w:noProof/>
        </w:rPr>
        <w:drawing>
          <wp:inline distT="0" distB="0" distL="0" distR="0">
            <wp:extent cx="1248410" cy="882650"/>
            <wp:effectExtent l="19050" t="0" r="889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248410" cy="882650"/>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p>
    <w:p w:rsidR="00210140" w:rsidRPr="00562A44" w:rsidRDefault="00210140" w:rsidP="00210140">
      <w:pPr>
        <w:spacing w:after="0" w:line="240" w:lineRule="auto"/>
        <w:rPr>
          <w:sz w:val="24"/>
          <w:szCs w:val="24"/>
        </w:rPr>
      </w:pPr>
      <w:r w:rsidRPr="00562A44">
        <w:rPr>
          <w:b/>
          <w:bCs/>
          <w:sz w:val="24"/>
          <w:szCs w:val="24"/>
        </w:rPr>
        <w:t>Damselflies</w:t>
      </w:r>
      <w:r w:rsidRPr="00562A44">
        <w:rPr>
          <w:sz w:val="24"/>
          <w:szCs w:val="24"/>
        </w:rPr>
        <w:t xml:space="preserve"> (Suborder </w:t>
      </w:r>
      <w:proofErr w:type="spellStart"/>
      <w:r w:rsidRPr="00562A44">
        <w:rPr>
          <w:sz w:val="24"/>
          <w:szCs w:val="24"/>
        </w:rPr>
        <w:t>Zygoptera</w:t>
      </w:r>
      <w:proofErr w:type="spellEnd"/>
      <w:r w:rsidRPr="00562A44">
        <w:rPr>
          <w:sz w:val="24"/>
          <w:szCs w:val="24"/>
        </w:rPr>
        <w:t xml:space="preserve">; order </w:t>
      </w:r>
      <w:proofErr w:type="spellStart"/>
      <w:r w:rsidRPr="00562A44">
        <w:rPr>
          <w:sz w:val="24"/>
          <w:szCs w:val="24"/>
        </w:rPr>
        <w:t>Odonata</w:t>
      </w:r>
      <w:proofErr w:type="spellEnd"/>
      <w:r w:rsidRPr="00562A44">
        <w:rPr>
          <w:sz w:val="24"/>
          <w:szCs w:val="24"/>
        </w:rPr>
        <w:t xml:space="preserve">) – Aquatic nymphs hatch from eggs that are laid in the water.  Many overwinter as nymphs, which crawl up on vegetation in the spring to emerge </w:t>
      </w:r>
      <w:r>
        <w:rPr>
          <w:sz w:val="24"/>
          <w:szCs w:val="24"/>
        </w:rPr>
        <w:t xml:space="preserve">as adults.  They are predators and live </w:t>
      </w:r>
      <w:r w:rsidRPr="00562A44">
        <w:rPr>
          <w:sz w:val="24"/>
          <w:szCs w:val="24"/>
        </w:rPr>
        <w:t xml:space="preserve">in water with </w:t>
      </w:r>
      <w:r>
        <w:t xml:space="preserve">4.1-7.9 </w:t>
      </w:r>
      <w:r w:rsidRPr="00562A44">
        <w:t>mg/L of dissolved oxygen.</w:t>
      </w:r>
    </w:p>
    <w:p w:rsidR="00210140" w:rsidRPr="00562A44" w:rsidRDefault="00210140" w:rsidP="00210140">
      <w:pPr>
        <w:spacing w:after="0" w:line="240" w:lineRule="auto"/>
        <w:jc w:val="center"/>
        <w:rPr>
          <w:b/>
          <w:bCs/>
          <w:sz w:val="24"/>
          <w:szCs w:val="24"/>
        </w:rPr>
      </w:pPr>
      <w:r>
        <w:rPr>
          <w:noProof/>
          <w:sz w:val="24"/>
          <w:szCs w:val="24"/>
        </w:rPr>
        <w:drawing>
          <wp:inline distT="0" distB="0" distL="0" distR="0">
            <wp:extent cx="1550670" cy="962025"/>
            <wp:effectExtent l="19050" t="0" r="0" b="0"/>
            <wp:docPr id="42" name="Picture 8" descr="damselfly nymp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mselfly nymph01"/>
                    <pic:cNvPicPr>
                      <a:picLocks noChangeAspect="1" noChangeArrowheads="1"/>
                    </pic:cNvPicPr>
                  </pic:nvPicPr>
                  <pic:blipFill>
                    <a:blip r:embed="rId8" cstate="print"/>
                    <a:srcRect/>
                    <a:stretch>
                      <a:fillRect/>
                    </a:stretch>
                  </pic:blipFill>
                  <pic:spPr bwMode="auto">
                    <a:xfrm>
                      <a:off x="0" y="0"/>
                      <a:ext cx="1550670" cy="962025"/>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t>Mayflies</w:t>
      </w:r>
      <w:r w:rsidRPr="00562A44">
        <w:rPr>
          <w:sz w:val="24"/>
          <w:szCs w:val="24"/>
        </w:rPr>
        <w:t xml:space="preserve"> (Order </w:t>
      </w:r>
      <w:proofErr w:type="spellStart"/>
      <w:r w:rsidRPr="00562A44">
        <w:rPr>
          <w:sz w:val="24"/>
          <w:szCs w:val="24"/>
        </w:rPr>
        <w:t>Ephemeroptera</w:t>
      </w:r>
      <w:proofErr w:type="spellEnd"/>
      <w:r w:rsidRPr="00562A44">
        <w:rPr>
          <w:sz w:val="24"/>
          <w:szCs w:val="24"/>
        </w:rPr>
        <w:t xml:space="preserve">) – Overwinter as aquatic nymphs.  Diet is mostly algae or detritus; mayflies are either collectors or scrapers (76% of the families are collectors, 19% are scrapers, and 5% are predators).   Lives in water with </w:t>
      </w:r>
      <w:r>
        <w:t xml:space="preserve">8-12 </w:t>
      </w:r>
      <w:r w:rsidRPr="00562A44">
        <w:t>mg/L of dissolved oxygen.</w:t>
      </w:r>
    </w:p>
    <w:p w:rsidR="00210140" w:rsidRPr="00CA6B41" w:rsidRDefault="00210140" w:rsidP="00210140">
      <w:pPr>
        <w:spacing w:after="0" w:line="240" w:lineRule="auto"/>
        <w:jc w:val="center"/>
        <w:rPr>
          <w:sz w:val="24"/>
          <w:szCs w:val="24"/>
        </w:rPr>
      </w:pPr>
      <w:r>
        <w:rPr>
          <w:noProof/>
        </w:rPr>
        <w:drawing>
          <wp:inline distT="0" distB="0" distL="0" distR="0">
            <wp:extent cx="2162810" cy="516890"/>
            <wp:effectExtent l="19050" t="0" r="889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162810" cy="516890"/>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Pr>
          <w:noProof/>
        </w:rPr>
        <w:drawing>
          <wp:anchor distT="0" distB="0" distL="114300" distR="114300" simplePos="0" relativeHeight="251661312" behindDoc="0" locked="0" layoutInCell="1" allowOverlap="1">
            <wp:simplePos x="0" y="0"/>
            <wp:positionH relativeFrom="column">
              <wp:posOffset>5518150</wp:posOffset>
            </wp:positionH>
            <wp:positionV relativeFrom="paragraph">
              <wp:posOffset>29210</wp:posOffset>
            </wp:positionV>
            <wp:extent cx="1187450" cy="918210"/>
            <wp:effectExtent l="1905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cstate="print"/>
                    <a:srcRect/>
                    <a:stretch>
                      <a:fillRect/>
                    </a:stretch>
                  </pic:blipFill>
                  <pic:spPr bwMode="auto">
                    <a:xfrm>
                      <a:off x="0" y="0"/>
                      <a:ext cx="1187450" cy="918210"/>
                    </a:xfrm>
                    <a:prstGeom prst="rect">
                      <a:avLst/>
                    </a:prstGeom>
                    <a:noFill/>
                  </pic:spPr>
                </pic:pic>
              </a:graphicData>
            </a:graphic>
          </wp:anchor>
        </w:drawing>
      </w:r>
      <w:r w:rsidRPr="00562A44">
        <w:rPr>
          <w:b/>
          <w:bCs/>
          <w:sz w:val="24"/>
          <w:szCs w:val="24"/>
        </w:rPr>
        <w:t xml:space="preserve">Water penny beetle </w:t>
      </w:r>
      <w:r w:rsidRPr="00562A44">
        <w:rPr>
          <w:sz w:val="24"/>
          <w:szCs w:val="24"/>
        </w:rPr>
        <w:t xml:space="preserve">(Order </w:t>
      </w:r>
      <w:proofErr w:type="spellStart"/>
      <w:r w:rsidRPr="00562A44">
        <w:rPr>
          <w:sz w:val="24"/>
          <w:szCs w:val="24"/>
        </w:rPr>
        <w:t>Coleoptera</w:t>
      </w:r>
      <w:proofErr w:type="spellEnd"/>
      <w:r w:rsidRPr="00562A44">
        <w:rPr>
          <w:sz w:val="24"/>
          <w:szCs w:val="24"/>
        </w:rPr>
        <w:t xml:space="preserve">) – Flat shaped beetle that often curls up when disturbed, and has a strong grip to allow it to move across surfaces in highly turbid water.  Water pennies are scrapers who graze on algae on rocks.  Lives in water with </w:t>
      </w:r>
      <w:r>
        <w:t xml:space="preserve">8-12 </w:t>
      </w:r>
      <w:r w:rsidRPr="00562A44">
        <w:t>mg/L of dissolved oxygen.</w:t>
      </w:r>
    </w:p>
    <w:p w:rsidR="00210140" w:rsidRDefault="00210140" w:rsidP="00210140">
      <w:pPr>
        <w:spacing w:after="0" w:line="240" w:lineRule="auto"/>
        <w:jc w:val="center"/>
        <w:rPr>
          <w:sz w:val="24"/>
          <w:szCs w:val="24"/>
        </w:rPr>
      </w:pPr>
    </w:p>
    <w:p w:rsidR="00210140" w:rsidRPr="009F0DB4" w:rsidRDefault="00210140" w:rsidP="00210140">
      <w:pPr>
        <w:spacing w:after="0" w:line="240" w:lineRule="auto"/>
        <w:jc w:val="center"/>
        <w:rPr>
          <w:sz w:val="24"/>
          <w:szCs w:val="24"/>
        </w:rPr>
      </w:pPr>
    </w:p>
    <w:p w:rsidR="00210140" w:rsidRPr="00562A44" w:rsidRDefault="00210140" w:rsidP="00210140">
      <w:pPr>
        <w:spacing w:after="0" w:line="240" w:lineRule="auto"/>
        <w:rPr>
          <w:sz w:val="24"/>
          <w:szCs w:val="24"/>
        </w:rPr>
      </w:pPr>
      <w:r w:rsidRPr="00562A44">
        <w:rPr>
          <w:b/>
          <w:bCs/>
          <w:sz w:val="24"/>
          <w:szCs w:val="24"/>
        </w:rPr>
        <w:t>Whirligig Beetles</w:t>
      </w:r>
      <w:r w:rsidRPr="00562A44">
        <w:rPr>
          <w:sz w:val="24"/>
          <w:szCs w:val="24"/>
        </w:rPr>
        <w:t xml:space="preserve"> (Order </w:t>
      </w:r>
      <w:proofErr w:type="spellStart"/>
      <w:r w:rsidRPr="00562A44">
        <w:rPr>
          <w:sz w:val="24"/>
          <w:szCs w:val="24"/>
        </w:rPr>
        <w:t>Coleoptera</w:t>
      </w:r>
      <w:proofErr w:type="spellEnd"/>
      <w:r w:rsidRPr="00562A44">
        <w:rPr>
          <w:sz w:val="24"/>
          <w:szCs w:val="24"/>
        </w:rPr>
        <w:t>) - Beetles that swim on the surface or underwater and are primarily collectors.</w:t>
      </w:r>
      <w:r>
        <w:rPr>
          <w:sz w:val="24"/>
          <w:szCs w:val="24"/>
        </w:rPr>
        <w:t xml:space="preserve">  </w:t>
      </w:r>
      <w:r w:rsidRPr="00562A44">
        <w:rPr>
          <w:sz w:val="24"/>
          <w:szCs w:val="24"/>
        </w:rPr>
        <w:t xml:space="preserve">Lives in water with </w:t>
      </w:r>
      <w:r>
        <w:t xml:space="preserve">8-12 </w:t>
      </w:r>
      <w:r w:rsidRPr="00562A44">
        <w:t>mg/L of dissolved oxygen.</w:t>
      </w:r>
    </w:p>
    <w:p w:rsidR="00210140" w:rsidRPr="00562A44" w:rsidRDefault="00210140" w:rsidP="00210140">
      <w:pPr>
        <w:spacing w:after="0" w:line="240" w:lineRule="auto"/>
        <w:jc w:val="center"/>
        <w:rPr>
          <w:sz w:val="24"/>
          <w:szCs w:val="24"/>
        </w:rPr>
      </w:pPr>
      <w:r>
        <w:rPr>
          <w:noProof/>
        </w:rPr>
        <w:drawing>
          <wp:inline distT="0" distB="0" distL="0" distR="0">
            <wp:extent cx="1724512" cy="904875"/>
            <wp:effectExtent l="19050" t="0" r="9038" b="0"/>
            <wp:docPr id="57" name="Picture 10" descr="whirligig beet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rligig beetle01"/>
                    <pic:cNvPicPr>
                      <a:picLocks noChangeAspect="1" noChangeArrowheads="1"/>
                    </pic:cNvPicPr>
                  </pic:nvPicPr>
                  <pic:blipFill>
                    <a:blip r:embed="rId11" cstate="print"/>
                    <a:srcRect/>
                    <a:stretch>
                      <a:fillRect/>
                    </a:stretch>
                  </pic:blipFill>
                  <pic:spPr bwMode="auto">
                    <a:xfrm>
                      <a:off x="0" y="0"/>
                      <a:ext cx="1725503" cy="905395"/>
                    </a:xfrm>
                    <a:prstGeom prst="rect">
                      <a:avLst/>
                    </a:prstGeom>
                    <a:noFill/>
                    <a:ln w="9525">
                      <a:noFill/>
                      <a:miter lim="800000"/>
                      <a:headEnd/>
                      <a:tailEnd/>
                    </a:ln>
                  </pic:spPr>
                </pic:pic>
              </a:graphicData>
            </a:graphic>
          </wp:inline>
        </w:drawing>
      </w:r>
    </w:p>
    <w:p w:rsidR="00210140" w:rsidRPr="00B0705A" w:rsidRDefault="00210140" w:rsidP="00210140">
      <w:pPr>
        <w:spacing w:after="0" w:line="240" w:lineRule="auto"/>
        <w:rPr>
          <w:sz w:val="24"/>
          <w:szCs w:val="24"/>
        </w:rPr>
      </w:pPr>
      <w:r>
        <w:rPr>
          <w:noProof/>
        </w:rPr>
        <w:lastRenderedPageBreak/>
        <w:drawing>
          <wp:anchor distT="0" distB="0" distL="114300" distR="114300" simplePos="0" relativeHeight="251662336" behindDoc="0" locked="0" layoutInCell="1" allowOverlap="1">
            <wp:simplePos x="0" y="0"/>
            <wp:positionH relativeFrom="column">
              <wp:posOffset>4591050</wp:posOffset>
            </wp:positionH>
            <wp:positionV relativeFrom="paragraph">
              <wp:posOffset>77470</wp:posOffset>
            </wp:positionV>
            <wp:extent cx="2028825" cy="885825"/>
            <wp:effectExtent l="19050" t="0" r="9525" b="0"/>
            <wp:wrapSquare wrapText="bothSides"/>
            <wp:docPr id="171" name="Picture 171" descr="riffle beetle larv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iffle beetle larva01"/>
                    <pic:cNvPicPr>
                      <a:picLocks noChangeAspect="1" noChangeArrowheads="1"/>
                    </pic:cNvPicPr>
                  </pic:nvPicPr>
                  <pic:blipFill>
                    <a:blip r:embed="rId12" cstate="print"/>
                    <a:srcRect/>
                    <a:stretch>
                      <a:fillRect/>
                    </a:stretch>
                  </pic:blipFill>
                  <pic:spPr bwMode="auto">
                    <a:xfrm>
                      <a:off x="0" y="0"/>
                      <a:ext cx="2028825" cy="885825"/>
                    </a:xfrm>
                    <a:prstGeom prst="rect">
                      <a:avLst/>
                    </a:prstGeom>
                    <a:noFill/>
                  </pic:spPr>
                </pic:pic>
              </a:graphicData>
            </a:graphic>
          </wp:anchor>
        </w:drawing>
      </w:r>
      <w:r w:rsidRPr="00B0705A">
        <w:rPr>
          <w:b/>
          <w:bCs/>
          <w:sz w:val="24"/>
          <w:szCs w:val="24"/>
        </w:rPr>
        <w:t xml:space="preserve">Riffle beetles </w:t>
      </w:r>
      <w:r w:rsidRPr="00B0705A">
        <w:rPr>
          <w:sz w:val="24"/>
          <w:szCs w:val="24"/>
        </w:rPr>
        <w:t xml:space="preserve">(Order </w:t>
      </w:r>
      <w:proofErr w:type="spellStart"/>
      <w:r w:rsidRPr="00B0705A">
        <w:rPr>
          <w:sz w:val="24"/>
          <w:szCs w:val="24"/>
        </w:rPr>
        <w:t>Coleoptera</w:t>
      </w:r>
      <w:proofErr w:type="spellEnd"/>
      <w:r w:rsidRPr="00B0705A">
        <w:rPr>
          <w:sz w:val="24"/>
          <w:szCs w:val="24"/>
        </w:rPr>
        <w:t>) – Small, torpedo-like larva with circular stripes or rings around the body, they are primarily collectors that eat diatoms and algae.  Lives in water with 8-12 mg/L of dissolved oxygen.</w:t>
      </w:r>
    </w:p>
    <w:p w:rsidR="00210140" w:rsidRPr="00562A44" w:rsidRDefault="00210140" w:rsidP="00210140">
      <w:pPr>
        <w:spacing w:line="240" w:lineRule="auto"/>
      </w:pPr>
    </w:p>
    <w:p w:rsidR="00210140" w:rsidRPr="00562A44" w:rsidRDefault="00210140" w:rsidP="00210140">
      <w:pPr>
        <w:spacing w:after="0" w:line="240" w:lineRule="auto"/>
        <w:rPr>
          <w:sz w:val="24"/>
          <w:szCs w:val="24"/>
        </w:rPr>
      </w:pPr>
      <w:r w:rsidRPr="00562A44">
        <w:rPr>
          <w:b/>
          <w:bCs/>
          <w:sz w:val="24"/>
          <w:szCs w:val="24"/>
        </w:rPr>
        <w:t xml:space="preserve">Midge larvae </w:t>
      </w:r>
      <w:r w:rsidRPr="00562A44">
        <w:rPr>
          <w:sz w:val="24"/>
          <w:szCs w:val="24"/>
        </w:rPr>
        <w:t xml:space="preserve">(Family </w:t>
      </w:r>
      <w:proofErr w:type="spellStart"/>
      <w:r w:rsidRPr="00562A44">
        <w:rPr>
          <w:sz w:val="24"/>
          <w:szCs w:val="24"/>
        </w:rPr>
        <w:t>Chironomidae</w:t>
      </w:r>
      <w:proofErr w:type="spellEnd"/>
      <w:r w:rsidRPr="00562A44">
        <w:rPr>
          <w:sz w:val="24"/>
          <w:szCs w:val="24"/>
        </w:rPr>
        <w:t xml:space="preserve">, Order </w:t>
      </w:r>
      <w:proofErr w:type="spellStart"/>
      <w:r w:rsidRPr="00562A44">
        <w:rPr>
          <w:sz w:val="24"/>
          <w:szCs w:val="24"/>
        </w:rPr>
        <w:t>Diptera</w:t>
      </w:r>
      <w:proofErr w:type="spellEnd"/>
      <w:r w:rsidRPr="00562A44">
        <w:rPr>
          <w:sz w:val="24"/>
          <w:szCs w:val="24"/>
        </w:rPr>
        <w:t xml:space="preserve">)-  Collectors that filter organic components of sediment &amp; algae.  Lives in water with </w:t>
      </w:r>
      <w:r>
        <w:t xml:space="preserve">less than 4.0 </w:t>
      </w:r>
      <w:r w:rsidRPr="00562A44">
        <w:t>mg/L of dissolved oxygen.</w:t>
      </w:r>
    </w:p>
    <w:p w:rsidR="00210140" w:rsidRPr="00562A44" w:rsidRDefault="00210140" w:rsidP="00210140">
      <w:pPr>
        <w:spacing w:after="0" w:line="240" w:lineRule="auto"/>
        <w:rPr>
          <w:sz w:val="24"/>
          <w:szCs w:val="24"/>
        </w:rPr>
      </w:pPr>
    </w:p>
    <w:p w:rsidR="00210140" w:rsidRPr="00562A44" w:rsidRDefault="00210140" w:rsidP="00210140">
      <w:pPr>
        <w:spacing w:after="0" w:line="240" w:lineRule="auto"/>
        <w:jc w:val="center"/>
        <w:rPr>
          <w:sz w:val="24"/>
          <w:szCs w:val="24"/>
        </w:rPr>
      </w:pPr>
      <w:r>
        <w:rPr>
          <w:noProof/>
          <w:color w:val="0000FF"/>
        </w:rPr>
        <w:drawing>
          <wp:inline distT="0" distB="0" distL="0" distR="0">
            <wp:extent cx="2329815" cy="492760"/>
            <wp:effectExtent l="19050" t="0" r="0" b="0"/>
            <wp:docPr id="64" name="Picture 11" descr="midge larva0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dge larva01"/>
                    <pic:cNvPicPr>
                      <a:picLocks noChangeAspect="1" noChangeArrowheads="1"/>
                    </pic:cNvPicPr>
                  </pic:nvPicPr>
                  <pic:blipFill>
                    <a:blip r:embed="rId14" cstate="print"/>
                    <a:srcRect/>
                    <a:stretch>
                      <a:fillRect/>
                    </a:stretch>
                  </pic:blipFill>
                  <pic:spPr bwMode="auto">
                    <a:xfrm>
                      <a:off x="0" y="0"/>
                      <a:ext cx="2329815" cy="492760"/>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proofErr w:type="spellStart"/>
      <w:r w:rsidRPr="00562A44">
        <w:rPr>
          <w:b/>
          <w:bCs/>
          <w:sz w:val="24"/>
          <w:szCs w:val="24"/>
        </w:rPr>
        <w:t>Blackfly</w:t>
      </w:r>
      <w:proofErr w:type="spellEnd"/>
      <w:r w:rsidRPr="00562A44">
        <w:rPr>
          <w:b/>
          <w:bCs/>
          <w:sz w:val="24"/>
          <w:szCs w:val="24"/>
        </w:rPr>
        <w:t xml:space="preserve"> larvae </w:t>
      </w:r>
      <w:r w:rsidRPr="00562A44">
        <w:rPr>
          <w:sz w:val="24"/>
          <w:szCs w:val="24"/>
        </w:rPr>
        <w:t xml:space="preserve">(Family </w:t>
      </w:r>
      <w:proofErr w:type="spellStart"/>
      <w:r w:rsidRPr="00562A44">
        <w:rPr>
          <w:sz w:val="24"/>
          <w:szCs w:val="24"/>
        </w:rPr>
        <w:t>Simuliidae</w:t>
      </w:r>
      <w:proofErr w:type="spellEnd"/>
      <w:r w:rsidRPr="00562A44">
        <w:rPr>
          <w:sz w:val="24"/>
          <w:szCs w:val="24"/>
        </w:rPr>
        <w:t xml:space="preserve">, Order </w:t>
      </w:r>
      <w:proofErr w:type="spellStart"/>
      <w:r w:rsidRPr="00562A44">
        <w:rPr>
          <w:sz w:val="24"/>
          <w:szCs w:val="24"/>
        </w:rPr>
        <w:t>Diptera</w:t>
      </w:r>
      <w:proofErr w:type="spellEnd"/>
      <w:r w:rsidRPr="00562A44">
        <w:rPr>
          <w:sz w:val="24"/>
          <w:szCs w:val="24"/>
        </w:rPr>
        <w:t xml:space="preserve">)- Collectors; they hold onto the substrate with tiny hooks and then extend a foldable “fan” into the stream, filtering particles of food (bacteria, detritus, algae) into the fan which is then scraped into its mouth every few seconds.  </w:t>
      </w:r>
      <w:r>
        <w:rPr>
          <w:sz w:val="24"/>
          <w:szCs w:val="24"/>
        </w:rPr>
        <w:t xml:space="preserve">Larvae are very small – between 3 and 12 mm long.  </w:t>
      </w:r>
      <w:r w:rsidRPr="00562A44">
        <w:rPr>
          <w:sz w:val="24"/>
          <w:szCs w:val="24"/>
        </w:rPr>
        <w:t xml:space="preserve">Lives in water with </w:t>
      </w:r>
      <w:r>
        <w:t xml:space="preserve">less than 4.0 </w:t>
      </w:r>
      <w:r w:rsidRPr="00562A44">
        <w:t>mg/L of dissolved oxygen.</w:t>
      </w:r>
      <w:r>
        <w:t xml:space="preserve"> </w:t>
      </w:r>
    </w:p>
    <w:p w:rsidR="00210140" w:rsidRPr="00562A44" w:rsidRDefault="00210140" w:rsidP="00210140">
      <w:pPr>
        <w:spacing w:after="0" w:line="240" w:lineRule="auto"/>
        <w:jc w:val="center"/>
        <w:rPr>
          <w:sz w:val="24"/>
          <w:szCs w:val="24"/>
        </w:rPr>
      </w:pPr>
      <w:r>
        <w:rPr>
          <w:noProof/>
        </w:rPr>
        <w:drawing>
          <wp:inline distT="0" distB="0" distL="0" distR="0">
            <wp:extent cx="1812925" cy="548640"/>
            <wp:effectExtent l="19050" t="0" r="0" b="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812925" cy="548640"/>
                    </a:xfrm>
                    <a:prstGeom prst="rect">
                      <a:avLst/>
                    </a:prstGeom>
                    <a:noFill/>
                    <a:ln w="9525">
                      <a:noFill/>
                      <a:miter lim="800000"/>
                      <a:headEnd/>
                      <a:tailEnd/>
                    </a:ln>
                  </pic:spPr>
                </pic:pic>
              </a:graphicData>
            </a:graphic>
          </wp:inline>
        </w:drawing>
      </w:r>
    </w:p>
    <w:p w:rsidR="00210140" w:rsidRPr="00B0705A" w:rsidRDefault="00210140" w:rsidP="00210140">
      <w:pPr>
        <w:spacing w:after="0" w:line="240" w:lineRule="auto"/>
        <w:rPr>
          <w:sz w:val="24"/>
          <w:szCs w:val="24"/>
        </w:rPr>
      </w:pPr>
      <w:r w:rsidRPr="00B0705A">
        <w:rPr>
          <w:b/>
          <w:bCs/>
          <w:sz w:val="24"/>
          <w:szCs w:val="24"/>
        </w:rPr>
        <w:t xml:space="preserve">Crane Fly Larvae </w:t>
      </w:r>
      <w:r w:rsidRPr="00B0705A">
        <w:rPr>
          <w:sz w:val="24"/>
          <w:szCs w:val="24"/>
        </w:rPr>
        <w:t xml:space="preserve">(Family </w:t>
      </w:r>
      <w:proofErr w:type="spellStart"/>
      <w:r w:rsidRPr="00B0705A">
        <w:rPr>
          <w:sz w:val="24"/>
          <w:szCs w:val="24"/>
        </w:rPr>
        <w:t>Tipulidae</w:t>
      </w:r>
      <w:proofErr w:type="spellEnd"/>
      <w:r w:rsidRPr="00B0705A">
        <w:rPr>
          <w:sz w:val="24"/>
          <w:szCs w:val="24"/>
        </w:rPr>
        <w:t xml:space="preserve">, Order </w:t>
      </w:r>
      <w:proofErr w:type="spellStart"/>
      <w:r w:rsidRPr="00B0705A">
        <w:rPr>
          <w:sz w:val="24"/>
          <w:szCs w:val="24"/>
        </w:rPr>
        <w:t>Diptera</w:t>
      </w:r>
      <w:proofErr w:type="spellEnd"/>
      <w:r w:rsidRPr="00B0705A">
        <w:rPr>
          <w:sz w:val="24"/>
          <w:szCs w:val="24"/>
        </w:rPr>
        <w:t xml:space="preserve">)- shredders; break down leaves from trees.  </w:t>
      </w:r>
      <w:r>
        <w:rPr>
          <w:sz w:val="24"/>
          <w:szCs w:val="24"/>
        </w:rPr>
        <w:t xml:space="preserve">Crane fly larvae often look like large worms or maggots, and can be up to 2” long (10-100mm).  </w:t>
      </w:r>
      <w:r w:rsidRPr="00B0705A">
        <w:rPr>
          <w:sz w:val="24"/>
          <w:szCs w:val="24"/>
        </w:rPr>
        <w:t xml:space="preserve">(Crane fly from genus </w:t>
      </w:r>
      <w:proofErr w:type="spellStart"/>
      <w:r w:rsidRPr="00B0705A">
        <w:rPr>
          <w:i/>
          <w:iCs/>
          <w:sz w:val="24"/>
          <w:szCs w:val="24"/>
        </w:rPr>
        <w:t>Hexatoma</w:t>
      </w:r>
      <w:proofErr w:type="spellEnd"/>
      <w:r w:rsidRPr="00B0705A">
        <w:rPr>
          <w:sz w:val="24"/>
          <w:szCs w:val="24"/>
        </w:rPr>
        <w:t xml:space="preserve"> are </w:t>
      </w:r>
      <w:proofErr w:type="spellStart"/>
      <w:r w:rsidRPr="00B0705A">
        <w:rPr>
          <w:sz w:val="24"/>
          <w:szCs w:val="24"/>
        </w:rPr>
        <w:t>engulfer</w:t>
      </w:r>
      <w:proofErr w:type="spellEnd"/>
      <w:r w:rsidRPr="00B0705A">
        <w:rPr>
          <w:sz w:val="24"/>
          <w:szCs w:val="24"/>
        </w:rPr>
        <w:t>-predators.)   Lives in water with 4.1-7.9 mg/L of dissolved oxygen.</w:t>
      </w:r>
    </w:p>
    <w:p w:rsidR="00210140" w:rsidRDefault="00210140" w:rsidP="00210140">
      <w:pPr>
        <w:spacing w:after="0" w:line="240" w:lineRule="auto"/>
        <w:jc w:val="center"/>
        <w:rPr>
          <w:sz w:val="24"/>
          <w:szCs w:val="24"/>
        </w:rPr>
      </w:pPr>
      <w:r>
        <w:rPr>
          <w:noProof/>
        </w:rPr>
        <w:drawing>
          <wp:inline distT="0" distB="0" distL="0" distR="0">
            <wp:extent cx="1932305" cy="461010"/>
            <wp:effectExtent l="1905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932305" cy="461010"/>
                    </a:xfrm>
                    <a:prstGeom prst="rect">
                      <a:avLst/>
                    </a:prstGeom>
                    <a:noFill/>
                    <a:ln w="9525">
                      <a:noFill/>
                      <a:miter lim="800000"/>
                      <a:headEnd/>
                      <a:tailEnd/>
                    </a:ln>
                  </pic:spPr>
                </pic:pic>
              </a:graphicData>
            </a:graphic>
          </wp:inline>
        </w:drawing>
      </w:r>
    </w:p>
    <w:p w:rsidR="00210140" w:rsidRPr="00A465EC" w:rsidRDefault="00210140" w:rsidP="00210140">
      <w:pPr>
        <w:spacing w:after="0" w:line="240" w:lineRule="auto"/>
        <w:rPr>
          <w:sz w:val="24"/>
          <w:szCs w:val="24"/>
        </w:rPr>
      </w:pPr>
      <w:r w:rsidRPr="00562A44">
        <w:rPr>
          <w:b/>
          <w:bCs/>
          <w:sz w:val="24"/>
          <w:szCs w:val="24"/>
        </w:rPr>
        <w:t>Dobsonfly larvae</w:t>
      </w:r>
      <w:r w:rsidRPr="00562A44">
        <w:rPr>
          <w:sz w:val="24"/>
          <w:szCs w:val="24"/>
        </w:rPr>
        <w:t xml:space="preserve"> (also called Hellgrammite; Subfamily </w:t>
      </w:r>
      <w:proofErr w:type="spellStart"/>
      <w:r w:rsidRPr="00562A44">
        <w:rPr>
          <w:sz w:val="24"/>
          <w:szCs w:val="24"/>
        </w:rPr>
        <w:t>Corydalidae</w:t>
      </w:r>
      <w:proofErr w:type="spellEnd"/>
      <w:r w:rsidRPr="00562A44">
        <w:rPr>
          <w:sz w:val="24"/>
          <w:szCs w:val="24"/>
        </w:rPr>
        <w:t xml:space="preserve">, Order </w:t>
      </w:r>
      <w:proofErr w:type="spellStart"/>
      <w:r w:rsidRPr="00562A44">
        <w:rPr>
          <w:sz w:val="24"/>
          <w:szCs w:val="24"/>
        </w:rPr>
        <w:t>Megaloptera</w:t>
      </w:r>
      <w:proofErr w:type="spellEnd"/>
      <w:r w:rsidRPr="00562A44">
        <w:rPr>
          <w:sz w:val="24"/>
          <w:szCs w:val="24"/>
        </w:rPr>
        <w:t>)- Predators of any small invertebrate.</w:t>
      </w:r>
      <w:r w:rsidRPr="00562A44">
        <w:rPr>
          <w:noProof/>
        </w:rPr>
        <w:t xml:space="preserve"> </w:t>
      </w:r>
      <w:r w:rsidRPr="00562A44">
        <w:rPr>
          <w:sz w:val="24"/>
          <w:szCs w:val="24"/>
        </w:rPr>
        <w:t xml:space="preserve">Lives in water with </w:t>
      </w:r>
      <w:r>
        <w:t xml:space="preserve">4.1-7.9 </w:t>
      </w:r>
      <w:r w:rsidRPr="00562A44">
        <w:t>mg/L of dissolved oxygen.</w:t>
      </w:r>
    </w:p>
    <w:p w:rsidR="00210140" w:rsidRPr="00562A44" w:rsidRDefault="00210140" w:rsidP="00210140">
      <w:pPr>
        <w:spacing w:after="0" w:line="240" w:lineRule="auto"/>
        <w:jc w:val="center"/>
        <w:rPr>
          <w:b/>
          <w:bCs/>
          <w:sz w:val="24"/>
          <w:szCs w:val="24"/>
        </w:rPr>
      </w:pPr>
      <w:r>
        <w:rPr>
          <w:b/>
          <w:bCs/>
          <w:noProof/>
          <w:sz w:val="24"/>
          <w:szCs w:val="24"/>
        </w:rPr>
        <w:drawing>
          <wp:inline distT="0" distB="0" distL="0" distR="0">
            <wp:extent cx="1852930" cy="850900"/>
            <wp:effectExtent l="19050" t="0" r="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852930" cy="850900"/>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t>Alderflies</w:t>
      </w:r>
      <w:r w:rsidRPr="00562A44">
        <w:rPr>
          <w:sz w:val="24"/>
          <w:szCs w:val="24"/>
        </w:rPr>
        <w:t xml:space="preserve"> (Order </w:t>
      </w:r>
      <w:proofErr w:type="spellStart"/>
      <w:r w:rsidRPr="00562A44">
        <w:rPr>
          <w:sz w:val="24"/>
          <w:szCs w:val="24"/>
        </w:rPr>
        <w:t>Megaloptera</w:t>
      </w:r>
      <w:proofErr w:type="spellEnd"/>
      <w:r w:rsidRPr="00562A44">
        <w:rPr>
          <w:sz w:val="24"/>
          <w:szCs w:val="24"/>
        </w:rPr>
        <w:t xml:space="preserve">) – Aquatic larvae are active predators that feed on aquatic insects, worms, crustaceans, snails and clams. All are predators. Lives in water with </w:t>
      </w:r>
      <w:r>
        <w:t xml:space="preserve">4.1-7.9 </w:t>
      </w:r>
      <w:r w:rsidRPr="00562A44">
        <w:t>mg/L of dissolved oxygen.</w:t>
      </w:r>
      <w:r w:rsidRPr="00562A44">
        <w:rPr>
          <w:sz w:val="24"/>
          <w:szCs w:val="24"/>
        </w:rPr>
        <w:t xml:space="preserve"> </w:t>
      </w:r>
    </w:p>
    <w:p w:rsidR="00210140" w:rsidRPr="00562A44" w:rsidRDefault="00210140" w:rsidP="00210140">
      <w:pPr>
        <w:pStyle w:val="NoSpacing1"/>
        <w:jc w:val="center"/>
        <w:rPr>
          <w:rFonts w:cs="Calibri"/>
          <w:b/>
          <w:bCs/>
        </w:rPr>
      </w:pPr>
      <w:r>
        <w:rPr>
          <w:noProof/>
          <w:lang w:bidi="ar-SA"/>
        </w:rPr>
        <w:drawing>
          <wp:inline distT="0" distB="0" distL="0" distR="0">
            <wp:extent cx="1785896" cy="762774"/>
            <wp:effectExtent l="19050" t="0" r="4804" b="0"/>
            <wp:docPr id="68" name="Picture 15" descr="alderfly larv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derfly larva01"/>
                    <pic:cNvPicPr>
                      <a:picLocks noChangeAspect="1" noChangeArrowheads="1"/>
                    </pic:cNvPicPr>
                  </pic:nvPicPr>
                  <pic:blipFill>
                    <a:blip r:embed="rId18" cstate="print"/>
                    <a:srcRect/>
                    <a:stretch>
                      <a:fillRect/>
                    </a:stretch>
                  </pic:blipFill>
                  <pic:spPr bwMode="auto">
                    <a:xfrm>
                      <a:off x="0" y="0"/>
                      <a:ext cx="1796746" cy="767408"/>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proofErr w:type="spellStart"/>
      <w:r w:rsidRPr="00562A44">
        <w:rPr>
          <w:b/>
          <w:bCs/>
          <w:sz w:val="24"/>
          <w:szCs w:val="24"/>
        </w:rPr>
        <w:t>Caddisfly</w:t>
      </w:r>
      <w:proofErr w:type="spellEnd"/>
      <w:r w:rsidRPr="00562A44">
        <w:rPr>
          <w:b/>
          <w:bCs/>
          <w:sz w:val="24"/>
          <w:szCs w:val="24"/>
        </w:rPr>
        <w:t xml:space="preserve"> larvae- case makers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most </w:t>
      </w:r>
      <w:proofErr w:type="spellStart"/>
      <w:r w:rsidRPr="00562A44">
        <w:rPr>
          <w:sz w:val="24"/>
          <w:szCs w:val="24"/>
        </w:rPr>
        <w:t>caddisflies</w:t>
      </w:r>
      <w:proofErr w:type="spellEnd"/>
      <w:r w:rsidRPr="00562A44">
        <w:rPr>
          <w:sz w:val="24"/>
          <w:szCs w:val="24"/>
        </w:rPr>
        <w:t xml:space="preserve"> that construct cases of small stones are shredders of detritus and algae.  Lives in water with </w:t>
      </w:r>
      <w:r>
        <w:t xml:space="preserve">8-12 </w:t>
      </w:r>
      <w:r w:rsidRPr="00562A44">
        <w:t>mg/L of dissolved oxygen.</w:t>
      </w:r>
    </w:p>
    <w:p w:rsidR="00210140" w:rsidRPr="00562A44" w:rsidRDefault="00210140" w:rsidP="00210140">
      <w:pPr>
        <w:spacing w:after="0" w:line="240" w:lineRule="auto"/>
        <w:rPr>
          <w:sz w:val="24"/>
          <w:szCs w:val="24"/>
        </w:rPr>
      </w:pPr>
    </w:p>
    <w:p w:rsidR="00210140" w:rsidRDefault="00210140" w:rsidP="00210140">
      <w:pPr>
        <w:spacing w:after="0" w:line="240" w:lineRule="auto"/>
        <w:jc w:val="center"/>
        <w:rPr>
          <w:sz w:val="24"/>
          <w:szCs w:val="24"/>
        </w:rPr>
      </w:pPr>
      <w:r>
        <w:rPr>
          <w:noProof/>
          <w:color w:val="0000FF"/>
        </w:rPr>
        <w:drawing>
          <wp:inline distT="0" distB="0" distL="0" distR="0">
            <wp:extent cx="2000581" cy="544222"/>
            <wp:effectExtent l="19050" t="0" r="0" b="0"/>
            <wp:docPr id="69" name="Picture 16">
              <a:hlinkClick xmlns:a="http://schemas.openxmlformats.org/drawingml/2006/main" r:id="rId19" tooltip="&quot;caddis_larva2_300.jpg - Size: 17.86K, Downloads: 19&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000485" cy="544196"/>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lastRenderedPageBreak/>
        <w:t xml:space="preserve">Free-living </w:t>
      </w:r>
      <w:proofErr w:type="spellStart"/>
      <w:r w:rsidRPr="00562A44">
        <w:rPr>
          <w:b/>
          <w:bCs/>
          <w:sz w:val="24"/>
          <w:szCs w:val="24"/>
        </w:rPr>
        <w:t>Caddisflies</w:t>
      </w:r>
      <w:proofErr w:type="spellEnd"/>
      <w:r w:rsidRPr="00562A44">
        <w:rPr>
          <w:b/>
          <w:bCs/>
          <w:sz w:val="24"/>
          <w:szCs w:val="24"/>
        </w:rPr>
        <w:t xml:space="preserve">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are mostly predators of smaller invertebrates or scavengers.  Lives in water with </w:t>
      </w:r>
      <w:r>
        <w:t xml:space="preserve">8-12 </w:t>
      </w:r>
      <w:r w:rsidRPr="00562A44">
        <w:t>mg/L of dissolved oxygen.</w:t>
      </w:r>
    </w:p>
    <w:p w:rsidR="00210140" w:rsidRPr="00562A44" w:rsidRDefault="00210140" w:rsidP="00210140">
      <w:pPr>
        <w:spacing w:after="0" w:line="240" w:lineRule="auto"/>
        <w:jc w:val="center"/>
        <w:rPr>
          <w:sz w:val="24"/>
          <w:szCs w:val="24"/>
        </w:rPr>
      </w:pPr>
      <w:r>
        <w:rPr>
          <w:noProof/>
          <w:sz w:val="24"/>
          <w:szCs w:val="24"/>
        </w:rPr>
        <w:drawing>
          <wp:inline distT="0" distB="0" distL="0" distR="0">
            <wp:extent cx="1618919" cy="680922"/>
            <wp:effectExtent l="19050" t="0" r="331" b="0"/>
            <wp:docPr id="70" name="Picture 17" descr="caddisfly larv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disfly larva03"/>
                    <pic:cNvPicPr>
                      <a:picLocks noChangeAspect="1" noChangeArrowheads="1"/>
                    </pic:cNvPicPr>
                  </pic:nvPicPr>
                  <pic:blipFill>
                    <a:blip r:embed="rId21" cstate="print"/>
                    <a:srcRect/>
                    <a:stretch>
                      <a:fillRect/>
                    </a:stretch>
                  </pic:blipFill>
                  <pic:spPr bwMode="auto">
                    <a:xfrm>
                      <a:off x="0" y="0"/>
                      <a:ext cx="1621220" cy="681890"/>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t xml:space="preserve">Net spinner </w:t>
      </w:r>
      <w:proofErr w:type="spellStart"/>
      <w:r w:rsidRPr="00562A44">
        <w:rPr>
          <w:b/>
          <w:bCs/>
          <w:sz w:val="24"/>
          <w:szCs w:val="24"/>
        </w:rPr>
        <w:t>Caddisfly</w:t>
      </w:r>
      <w:proofErr w:type="spellEnd"/>
      <w:r w:rsidRPr="00562A44">
        <w:rPr>
          <w:b/>
          <w:bCs/>
          <w:sz w:val="24"/>
          <w:szCs w:val="24"/>
        </w:rPr>
        <w:t xml:space="preserve">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Family </w:t>
      </w:r>
      <w:proofErr w:type="spellStart"/>
      <w:r w:rsidRPr="00562A44">
        <w:rPr>
          <w:sz w:val="24"/>
          <w:szCs w:val="24"/>
        </w:rPr>
        <w:t>Hydropsychidae</w:t>
      </w:r>
      <w:proofErr w:type="spellEnd"/>
      <w:r w:rsidRPr="00562A44">
        <w:rPr>
          <w:sz w:val="24"/>
          <w:szCs w:val="24"/>
        </w:rPr>
        <w:t xml:space="preserve">) – Collectors who spin nets to catch fine particles of detritus.  Lives in water with </w:t>
      </w:r>
      <w:r>
        <w:t xml:space="preserve">4.1-7.9 </w:t>
      </w:r>
      <w:r w:rsidRPr="00562A44">
        <w:t>mg/L of dissolved oxygen.</w:t>
      </w:r>
    </w:p>
    <w:p w:rsidR="00210140" w:rsidRPr="00562A44" w:rsidRDefault="00210140" w:rsidP="00210140">
      <w:pPr>
        <w:spacing w:after="0" w:line="240" w:lineRule="auto"/>
        <w:jc w:val="center"/>
        <w:rPr>
          <w:b/>
          <w:bCs/>
          <w:sz w:val="24"/>
          <w:szCs w:val="24"/>
        </w:rPr>
      </w:pPr>
      <w:r>
        <w:rPr>
          <w:i/>
          <w:iCs/>
          <w:noProof/>
          <w:color w:val="0000FF"/>
          <w:sz w:val="15"/>
          <w:szCs w:val="15"/>
        </w:rPr>
        <w:drawing>
          <wp:inline distT="0" distB="0" distL="0" distR="0">
            <wp:extent cx="1102084" cy="710809"/>
            <wp:effectExtent l="19050" t="0" r="2816" b="0"/>
            <wp:docPr id="71" name="Picture 1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106554" cy="713692"/>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t xml:space="preserve">Scud </w:t>
      </w:r>
      <w:r w:rsidRPr="00562A44">
        <w:rPr>
          <w:sz w:val="24"/>
          <w:szCs w:val="24"/>
        </w:rPr>
        <w:t xml:space="preserve">(Order </w:t>
      </w:r>
      <w:proofErr w:type="spellStart"/>
      <w:r w:rsidRPr="00562A44">
        <w:rPr>
          <w:sz w:val="24"/>
          <w:szCs w:val="24"/>
        </w:rPr>
        <w:t>Amphipoda</w:t>
      </w:r>
      <w:proofErr w:type="spellEnd"/>
      <w:r w:rsidRPr="00562A44">
        <w:rPr>
          <w:sz w:val="24"/>
          <w:szCs w:val="24"/>
        </w:rPr>
        <w:t xml:space="preserve">; also called </w:t>
      </w:r>
      <w:proofErr w:type="spellStart"/>
      <w:r w:rsidRPr="00562A44">
        <w:rPr>
          <w:sz w:val="24"/>
          <w:szCs w:val="24"/>
        </w:rPr>
        <w:t>sideswimmers</w:t>
      </w:r>
      <w:proofErr w:type="spellEnd"/>
      <w:r w:rsidRPr="00562A44">
        <w:rPr>
          <w:sz w:val="24"/>
          <w:szCs w:val="24"/>
        </w:rPr>
        <w:t xml:space="preserve"> and amphipods)- Shredders who eat mostly detritus, algae, bacteria, and any recently dead organisms.  Lives in water with </w:t>
      </w:r>
      <w:r>
        <w:t xml:space="preserve">4.1-7.9 </w:t>
      </w:r>
      <w:r w:rsidRPr="00562A44">
        <w:t>mg/L of dissolved oxygen.</w:t>
      </w:r>
    </w:p>
    <w:p w:rsidR="00210140" w:rsidRPr="00562A44" w:rsidRDefault="00210140" w:rsidP="00210140">
      <w:pPr>
        <w:pStyle w:val="NormalWeb"/>
        <w:jc w:val="center"/>
        <w:rPr>
          <w:rFonts w:ascii="Calibri" w:hAnsi="Calibri" w:cs="Calibri"/>
        </w:rPr>
      </w:pPr>
      <w:r>
        <w:rPr>
          <w:rFonts w:ascii="Calibri" w:hAnsi="Calibri" w:cs="Calibri"/>
          <w:noProof/>
        </w:rPr>
        <w:drawing>
          <wp:inline distT="0" distB="0" distL="0" distR="0">
            <wp:extent cx="1229304" cy="708913"/>
            <wp:effectExtent l="19050" t="0" r="8946"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srcRect/>
                    <a:stretch>
                      <a:fillRect/>
                    </a:stretch>
                  </pic:blipFill>
                  <pic:spPr bwMode="auto">
                    <a:xfrm>
                      <a:off x="0" y="0"/>
                      <a:ext cx="1232270" cy="710624"/>
                    </a:xfrm>
                    <a:prstGeom prst="rect">
                      <a:avLst/>
                    </a:prstGeom>
                    <a:noFill/>
                    <a:ln w="9525">
                      <a:noFill/>
                      <a:miter lim="800000"/>
                      <a:headEnd/>
                      <a:tailEnd/>
                    </a:ln>
                  </pic:spPr>
                </pic:pic>
              </a:graphicData>
            </a:graphic>
          </wp:inline>
        </w:drawing>
      </w:r>
    </w:p>
    <w:p w:rsidR="00210140" w:rsidRPr="00562A44" w:rsidRDefault="00210140" w:rsidP="00210140">
      <w:pPr>
        <w:spacing w:line="240" w:lineRule="auto"/>
        <w:rPr>
          <w:sz w:val="24"/>
          <w:szCs w:val="24"/>
        </w:rPr>
      </w:pPr>
      <w:proofErr w:type="spellStart"/>
      <w:r w:rsidRPr="00562A44">
        <w:rPr>
          <w:b/>
          <w:bCs/>
          <w:sz w:val="24"/>
          <w:szCs w:val="24"/>
        </w:rPr>
        <w:t>Sowbugs</w:t>
      </w:r>
      <w:proofErr w:type="spellEnd"/>
      <w:r w:rsidRPr="00562A44">
        <w:rPr>
          <w:b/>
          <w:bCs/>
          <w:sz w:val="24"/>
          <w:szCs w:val="24"/>
        </w:rPr>
        <w:t xml:space="preserve">/Pill bugs </w:t>
      </w:r>
      <w:r w:rsidRPr="00562A44">
        <w:rPr>
          <w:sz w:val="24"/>
          <w:szCs w:val="24"/>
        </w:rPr>
        <w:t xml:space="preserve">(Order Isopoda) – Eat a variety of decaying organic matter.  Most are collectors.  Lives in water with </w:t>
      </w:r>
      <w:r>
        <w:t xml:space="preserve">4.1-7.9 </w:t>
      </w:r>
      <w:r w:rsidRPr="00562A44">
        <w:t>mg/L of dissolved oxygen.</w:t>
      </w:r>
    </w:p>
    <w:p w:rsidR="00210140" w:rsidRPr="00562A44" w:rsidRDefault="00210140" w:rsidP="00210140">
      <w:pPr>
        <w:spacing w:after="0" w:line="240" w:lineRule="auto"/>
        <w:jc w:val="center"/>
        <w:rPr>
          <w:sz w:val="24"/>
          <w:szCs w:val="24"/>
        </w:rPr>
      </w:pPr>
      <w:r>
        <w:rPr>
          <w:noProof/>
          <w:sz w:val="24"/>
          <w:szCs w:val="24"/>
        </w:rPr>
        <w:drawing>
          <wp:inline distT="0" distB="0" distL="0" distR="0">
            <wp:extent cx="1038473" cy="1129854"/>
            <wp:effectExtent l="19050" t="0" r="9277" b="0"/>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1041449" cy="1133092"/>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t xml:space="preserve">Crayfish </w:t>
      </w:r>
      <w:r w:rsidRPr="00562A44">
        <w:rPr>
          <w:sz w:val="24"/>
          <w:szCs w:val="24"/>
        </w:rPr>
        <w:t xml:space="preserve"> (Order </w:t>
      </w:r>
      <w:proofErr w:type="spellStart"/>
      <w:r w:rsidRPr="00562A44">
        <w:rPr>
          <w:sz w:val="24"/>
          <w:szCs w:val="24"/>
        </w:rPr>
        <w:t>Decapoda</w:t>
      </w:r>
      <w:proofErr w:type="spellEnd"/>
      <w:r w:rsidRPr="00562A44">
        <w:rPr>
          <w:sz w:val="24"/>
          <w:szCs w:val="24"/>
        </w:rPr>
        <w:t xml:space="preserve">)- omnivores, primary food is decaying vegetation but will eat anything they can subdue; they are predators and collectors (scavengers).  Lives in water with </w:t>
      </w:r>
      <w:r>
        <w:t xml:space="preserve">4.1-7.9 </w:t>
      </w:r>
      <w:r w:rsidRPr="00562A44">
        <w:t>mg/L of dissolved oxygen.</w:t>
      </w:r>
    </w:p>
    <w:p w:rsidR="00210140" w:rsidRPr="00562A44" w:rsidRDefault="00210140" w:rsidP="00210140">
      <w:pPr>
        <w:spacing w:after="0" w:line="240" w:lineRule="auto"/>
        <w:jc w:val="center"/>
        <w:rPr>
          <w:b/>
          <w:bCs/>
          <w:sz w:val="24"/>
          <w:szCs w:val="24"/>
        </w:rPr>
      </w:pPr>
      <w:r>
        <w:rPr>
          <w:b/>
          <w:bCs/>
          <w:noProof/>
          <w:sz w:val="24"/>
          <w:szCs w:val="24"/>
        </w:rPr>
        <w:drawing>
          <wp:inline distT="0" distB="0" distL="0" distR="0">
            <wp:extent cx="1968776" cy="840646"/>
            <wp:effectExtent l="19050" t="0" r="0" b="0"/>
            <wp:docPr id="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971649" cy="841873"/>
                    </a:xfrm>
                    <a:prstGeom prst="rect">
                      <a:avLst/>
                    </a:prstGeom>
                    <a:noFill/>
                    <a:ln w="9525">
                      <a:noFill/>
                      <a:miter lim="800000"/>
                      <a:headEnd/>
                      <a:tailEnd/>
                    </a:ln>
                  </pic:spPr>
                </pic:pic>
              </a:graphicData>
            </a:graphic>
          </wp:inline>
        </w:drawing>
      </w:r>
    </w:p>
    <w:p w:rsidR="00210140" w:rsidRDefault="00210140" w:rsidP="00210140">
      <w:pPr>
        <w:spacing w:after="0" w:line="240" w:lineRule="auto"/>
        <w:rPr>
          <w:b/>
          <w:bCs/>
          <w:sz w:val="24"/>
          <w:szCs w:val="24"/>
        </w:rPr>
      </w:pPr>
    </w:p>
    <w:p w:rsidR="00210140" w:rsidRDefault="00210140" w:rsidP="00210140">
      <w:pPr>
        <w:spacing w:after="0" w:line="240" w:lineRule="auto"/>
        <w:rPr>
          <w:b/>
          <w:bCs/>
          <w:sz w:val="24"/>
          <w:szCs w:val="24"/>
        </w:rPr>
      </w:pPr>
    </w:p>
    <w:p w:rsidR="00210140" w:rsidRDefault="00210140" w:rsidP="00210140">
      <w:pPr>
        <w:spacing w:after="0" w:line="240" w:lineRule="auto"/>
        <w:rPr>
          <w:b/>
          <w:bCs/>
          <w:sz w:val="24"/>
          <w:szCs w:val="24"/>
        </w:rPr>
      </w:pPr>
    </w:p>
    <w:p w:rsidR="00210140" w:rsidRDefault="00210140" w:rsidP="00210140">
      <w:pPr>
        <w:spacing w:after="0" w:line="240" w:lineRule="auto"/>
        <w:rPr>
          <w:b/>
          <w:bCs/>
          <w:sz w:val="24"/>
          <w:szCs w:val="24"/>
        </w:rPr>
      </w:pPr>
    </w:p>
    <w:p w:rsidR="00210140" w:rsidRDefault="00210140" w:rsidP="00210140">
      <w:pPr>
        <w:spacing w:after="0" w:line="240" w:lineRule="auto"/>
        <w:rPr>
          <w:b/>
          <w:bCs/>
          <w:sz w:val="24"/>
          <w:szCs w:val="24"/>
        </w:rPr>
      </w:pPr>
    </w:p>
    <w:p w:rsidR="00210140" w:rsidRDefault="00210140" w:rsidP="00210140">
      <w:pPr>
        <w:spacing w:after="0" w:line="240" w:lineRule="auto"/>
        <w:rPr>
          <w:b/>
          <w:bCs/>
          <w:sz w:val="24"/>
          <w:szCs w:val="24"/>
        </w:rPr>
      </w:pPr>
    </w:p>
    <w:p w:rsidR="00210140" w:rsidRDefault="00210140" w:rsidP="00210140">
      <w:pPr>
        <w:spacing w:after="0" w:line="240" w:lineRule="auto"/>
        <w:rPr>
          <w:b/>
          <w:bCs/>
          <w:sz w:val="24"/>
          <w:szCs w:val="24"/>
        </w:rPr>
      </w:pPr>
    </w:p>
    <w:p w:rsidR="00210140" w:rsidRPr="00562A44" w:rsidRDefault="00210140" w:rsidP="00210140">
      <w:pPr>
        <w:spacing w:after="0" w:line="240" w:lineRule="auto"/>
        <w:rPr>
          <w:sz w:val="24"/>
          <w:szCs w:val="24"/>
        </w:rPr>
      </w:pPr>
      <w:r w:rsidRPr="00562A44">
        <w:rPr>
          <w:b/>
          <w:bCs/>
          <w:sz w:val="24"/>
          <w:szCs w:val="24"/>
        </w:rPr>
        <w:lastRenderedPageBreak/>
        <w:t xml:space="preserve">Spiders </w:t>
      </w:r>
      <w:r w:rsidRPr="00562A44">
        <w:rPr>
          <w:sz w:val="24"/>
          <w:szCs w:val="24"/>
        </w:rPr>
        <w:t xml:space="preserve">(Class Arachnids) - Feed by sucking the body fluids from their prey; predators.  </w:t>
      </w:r>
    </w:p>
    <w:p w:rsidR="00210140" w:rsidRPr="00562A44" w:rsidRDefault="00210140" w:rsidP="00210140">
      <w:pPr>
        <w:spacing w:after="0" w:line="240" w:lineRule="auto"/>
        <w:jc w:val="center"/>
        <w:rPr>
          <w:sz w:val="24"/>
          <w:szCs w:val="24"/>
        </w:rPr>
      </w:pPr>
      <w:r>
        <w:rPr>
          <w:b/>
          <w:bCs/>
          <w:noProof/>
          <w:sz w:val="24"/>
          <w:szCs w:val="24"/>
        </w:rPr>
        <w:drawing>
          <wp:inline distT="0" distB="0" distL="0" distR="0">
            <wp:extent cx="1777944" cy="1312673"/>
            <wp:effectExtent l="19050" t="0" r="0" b="0"/>
            <wp:docPr id="79" name="Picture 22" descr="spid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ider01"/>
                    <pic:cNvPicPr>
                      <a:picLocks noChangeAspect="1" noChangeArrowheads="1"/>
                    </pic:cNvPicPr>
                  </pic:nvPicPr>
                  <pic:blipFill>
                    <a:blip r:embed="rId26" cstate="print"/>
                    <a:srcRect/>
                    <a:stretch>
                      <a:fillRect/>
                    </a:stretch>
                  </pic:blipFill>
                  <pic:spPr bwMode="auto">
                    <a:xfrm>
                      <a:off x="0" y="0"/>
                      <a:ext cx="1778005" cy="1312718"/>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t xml:space="preserve">Snails </w:t>
      </w:r>
      <w:r w:rsidRPr="00562A44">
        <w:rPr>
          <w:sz w:val="24"/>
          <w:szCs w:val="24"/>
        </w:rPr>
        <w:t xml:space="preserve">(Class </w:t>
      </w:r>
      <w:proofErr w:type="spellStart"/>
      <w:r w:rsidRPr="00562A44">
        <w:rPr>
          <w:sz w:val="24"/>
          <w:szCs w:val="24"/>
        </w:rPr>
        <w:t>Gastropoda</w:t>
      </w:r>
      <w:proofErr w:type="spellEnd"/>
      <w:r w:rsidRPr="00562A44">
        <w:rPr>
          <w:sz w:val="24"/>
          <w:szCs w:val="24"/>
        </w:rPr>
        <w:t xml:space="preserve">) – Snails scrape algae and other organic matter from ponds substrates.  Most snails are scrapers.  </w:t>
      </w:r>
      <w:r>
        <w:rPr>
          <w:sz w:val="24"/>
          <w:szCs w:val="24"/>
        </w:rPr>
        <w:t>Gilled snails live</w:t>
      </w:r>
      <w:r w:rsidRPr="00562A44">
        <w:rPr>
          <w:sz w:val="24"/>
          <w:szCs w:val="24"/>
        </w:rPr>
        <w:t xml:space="preserve"> in water with </w:t>
      </w:r>
      <w:r>
        <w:t xml:space="preserve">8-12 </w:t>
      </w:r>
      <w:r w:rsidRPr="00562A44">
        <w:t>mg/L of dissolved oxygen</w:t>
      </w:r>
      <w:r>
        <w:t>, lunged snails can live in water with less than 4 ml/L of dissolved oxygen</w:t>
      </w:r>
      <w:r w:rsidRPr="00562A44">
        <w:t>.</w:t>
      </w:r>
    </w:p>
    <w:p w:rsidR="00210140" w:rsidRPr="00562A44" w:rsidRDefault="00210140" w:rsidP="00210140">
      <w:pPr>
        <w:spacing w:after="0" w:line="240" w:lineRule="auto"/>
        <w:jc w:val="center"/>
        <w:rPr>
          <w:sz w:val="24"/>
          <w:szCs w:val="24"/>
        </w:rPr>
      </w:pPr>
      <w:r>
        <w:rPr>
          <w:noProof/>
        </w:rPr>
        <w:drawing>
          <wp:inline distT="0" distB="0" distL="0" distR="0">
            <wp:extent cx="1944922" cy="861544"/>
            <wp:effectExtent l="19050" t="0" r="0" b="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947542" cy="862705"/>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t xml:space="preserve">Clams and mussels </w:t>
      </w:r>
      <w:r w:rsidRPr="00562A44">
        <w:rPr>
          <w:sz w:val="24"/>
          <w:szCs w:val="24"/>
        </w:rPr>
        <w:t xml:space="preserve">(Class </w:t>
      </w:r>
      <w:proofErr w:type="spellStart"/>
      <w:r w:rsidRPr="00562A44">
        <w:rPr>
          <w:sz w:val="24"/>
          <w:szCs w:val="24"/>
        </w:rPr>
        <w:t>Bivalvia</w:t>
      </w:r>
      <w:proofErr w:type="spellEnd"/>
      <w:r w:rsidRPr="00562A44">
        <w:rPr>
          <w:sz w:val="24"/>
          <w:szCs w:val="24"/>
        </w:rPr>
        <w:t xml:space="preserve">) – Clams &amp; mussels are filter feeders that live on phytoplankton, zooplankton, detritus and bacteria.  They are collectors.  Lives in water with </w:t>
      </w:r>
      <w:r>
        <w:t xml:space="preserve">4.1-7.9 </w:t>
      </w:r>
      <w:r w:rsidRPr="00562A44">
        <w:t>mg/L of dissolved oxygen.</w:t>
      </w:r>
    </w:p>
    <w:p w:rsidR="00210140" w:rsidRDefault="00210140" w:rsidP="00210140">
      <w:pPr>
        <w:spacing w:after="0" w:line="240" w:lineRule="auto"/>
        <w:jc w:val="center"/>
        <w:rPr>
          <w:sz w:val="24"/>
          <w:szCs w:val="24"/>
        </w:rPr>
      </w:pPr>
      <w:r>
        <w:rPr>
          <w:noProof/>
        </w:rPr>
        <w:drawing>
          <wp:inline distT="0" distB="0" distL="0" distR="0">
            <wp:extent cx="1300867" cy="728105"/>
            <wp:effectExtent l="19050" t="0" r="0" b="0"/>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1303358" cy="729499"/>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jc w:val="center"/>
        <w:rPr>
          <w:sz w:val="24"/>
          <w:szCs w:val="24"/>
        </w:rPr>
      </w:pPr>
    </w:p>
    <w:p w:rsidR="00210140" w:rsidRDefault="00210140" w:rsidP="00210140">
      <w:pPr>
        <w:spacing w:after="0" w:line="240" w:lineRule="auto"/>
      </w:pPr>
      <w:r w:rsidRPr="00562A44">
        <w:rPr>
          <w:b/>
          <w:bCs/>
          <w:sz w:val="24"/>
          <w:szCs w:val="24"/>
        </w:rPr>
        <w:t>Leeches</w:t>
      </w:r>
      <w:r w:rsidRPr="00562A44">
        <w:rPr>
          <w:sz w:val="24"/>
          <w:szCs w:val="24"/>
        </w:rPr>
        <w:t xml:space="preserve"> (Subclass </w:t>
      </w:r>
      <w:proofErr w:type="spellStart"/>
      <w:r w:rsidRPr="00562A44">
        <w:rPr>
          <w:sz w:val="24"/>
          <w:szCs w:val="24"/>
        </w:rPr>
        <w:t>Hirudinea</w:t>
      </w:r>
      <w:proofErr w:type="spellEnd"/>
      <w:r w:rsidRPr="00562A44">
        <w:rPr>
          <w:sz w:val="24"/>
          <w:szCs w:val="24"/>
        </w:rPr>
        <w:t xml:space="preserve">) – Worm-like, soft-bodied organisms with not legs and suckers at either end of the body that attach to hosts and suck fluids from other animals.  They are predators (or parasites).  Lives in water with </w:t>
      </w:r>
      <w:r>
        <w:t xml:space="preserve">less than 4.0 </w:t>
      </w:r>
      <w:r w:rsidRPr="00562A44">
        <w:t>mg/L of dissolved oxygen.</w:t>
      </w:r>
    </w:p>
    <w:p w:rsidR="00210140" w:rsidRPr="00562A44" w:rsidRDefault="00210140" w:rsidP="00210140">
      <w:pPr>
        <w:spacing w:after="0" w:line="240" w:lineRule="auto"/>
        <w:rPr>
          <w:sz w:val="24"/>
          <w:szCs w:val="24"/>
        </w:rPr>
      </w:pPr>
    </w:p>
    <w:p w:rsidR="00210140" w:rsidRPr="00562A44" w:rsidRDefault="00210140" w:rsidP="00210140">
      <w:pPr>
        <w:spacing w:after="0" w:line="240" w:lineRule="auto"/>
        <w:jc w:val="center"/>
        <w:rPr>
          <w:sz w:val="24"/>
          <w:szCs w:val="24"/>
        </w:rPr>
      </w:pPr>
      <w:r>
        <w:rPr>
          <w:noProof/>
        </w:rPr>
        <w:drawing>
          <wp:inline distT="0" distB="0" distL="0" distR="0">
            <wp:extent cx="2242185" cy="675640"/>
            <wp:effectExtent l="19050" t="0" r="5715" b="0"/>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2242185" cy="675640"/>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b/>
          <w:bCs/>
          <w:sz w:val="24"/>
          <w:szCs w:val="24"/>
        </w:rPr>
      </w:pPr>
    </w:p>
    <w:p w:rsidR="00210140" w:rsidRPr="00562A44" w:rsidRDefault="00210140" w:rsidP="00210140">
      <w:pPr>
        <w:spacing w:after="0" w:line="240" w:lineRule="auto"/>
        <w:rPr>
          <w:sz w:val="24"/>
          <w:szCs w:val="24"/>
        </w:rPr>
      </w:pPr>
      <w:r w:rsidRPr="00562A44">
        <w:rPr>
          <w:b/>
          <w:bCs/>
          <w:sz w:val="24"/>
          <w:szCs w:val="24"/>
        </w:rPr>
        <w:t>Aquatic Earthworms</w:t>
      </w:r>
      <w:r w:rsidRPr="00562A44">
        <w:rPr>
          <w:sz w:val="24"/>
          <w:szCs w:val="24"/>
        </w:rPr>
        <w:t xml:space="preserve"> (Order </w:t>
      </w:r>
      <w:proofErr w:type="spellStart"/>
      <w:r w:rsidRPr="00562A44">
        <w:rPr>
          <w:sz w:val="24"/>
          <w:szCs w:val="24"/>
        </w:rPr>
        <w:t>Oligochaeta</w:t>
      </w:r>
      <w:proofErr w:type="spellEnd"/>
      <w:r w:rsidRPr="00562A44">
        <w:rPr>
          <w:sz w:val="24"/>
          <w:szCs w:val="24"/>
        </w:rPr>
        <w:t>) – Most eat detritus, algae and bacteria; these are collectors</w:t>
      </w:r>
      <w:r>
        <w:rPr>
          <w:sz w:val="24"/>
          <w:szCs w:val="24"/>
        </w:rPr>
        <w:t xml:space="preserve">.   </w:t>
      </w:r>
      <w:r w:rsidRPr="00562A44">
        <w:rPr>
          <w:sz w:val="24"/>
          <w:szCs w:val="24"/>
        </w:rPr>
        <w:t xml:space="preserve">Lives in water with </w:t>
      </w:r>
      <w:r>
        <w:t xml:space="preserve">less than 4.0 </w:t>
      </w:r>
      <w:r w:rsidRPr="00562A44">
        <w:t>mg/L of dissolved oxygen.</w:t>
      </w:r>
    </w:p>
    <w:p w:rsidR="00210140" w:rsidRPr="00562A44" w:rsidRDefault="00210140" w:rsidP="00210140">
      <w:pPr>
        <w:spacing w:after="0" w:line="240" w:lineRule="auto"/>
        <w:jc w:val="center"/>
        <w:rPr>
          <w:sz w:val="24"/>
          <w:szCs w:val="24"/>
        </w:rPr>
      </w:pPr>
      <w:r>
        <w:rPr>
          <w:noProof/>
        </w:rPr>
        <w:drawing>
          <wp:inline distT="0" distB="0" distL="0" distR="0">
            <wp:extent cx="1197499" cy="949428"/>
            <wp:effectExtent l="19050" t="0" r="2651" b="0"/>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1201995" cy="952992"/>
                    </a:xfrm>
                    <a:prstGeom prst="rect">
                      <a:avLst/>
                    </a:prstGeom>
                    <a:noFill/>
                    <a:ln w="9525">
                      <a:noFill/>
                      <a:miter lim="800000"/>
                      <a:headEnd/>
                      <a:tailEnd/>
                    </a:ln>
                  </pic:spPr>
                </pic:pic>
              </a:graphicData>
            </a:graphic>
          </wp:inline>
        </w:drawing>
      </w:r>
    </w:p>
    <w:p w:rsidR="00210140" w:rsidRDefault="00210140" w:rsidP="00210140">
      <w:pPr>
        <w:spacing w:after="0" w:line="240" w:lineRule="auto"/>
        <w:rPr>
          <w:sz w:val="24"/>
          <w:szCs w:val="24"/>
        </w:rPr>
      </w:pPr>
      <w:proofErr w:type="spellStart"/>
      <w:r w:rsidRPr="00562A44">
        <w:rPr>
          <w:b/>
          <w:bCs/>
          <w:sz w:val="24"/>
          <w:szCs w:val="24"/>
        </w:rPr>
        <w:t>Planaria</w:t>
      </w:r>
      <w:proofErr w:type="spellEnd"/>
      <w:r w:rsidRPr="00562A44">
        <w:rPr>
          <w:b/>
          <w:bCs/>
          <w:sz w:val="24"/>
          <w:szCs w:val="24"/>
        </w:rPr>
        <w:t xml:space="preserve"> </w:t>
      </w:r>
      <w:r w:rsidRPr="00562A44">
        <w:rPr>
          <w:sz w:val="24"/>
          <w:szCs w:val="24"/>
        </w:rPr>
        <w:t xml:space="preserve">(Class </w:t>
      </w:r>
      <w:proofErr w:type="spellStart"/>
      <w:r w:rsidRPr="00562A44">
        <w:rPr>
          <w:sz w:val="24"/>
          <w:szCs w:val="24"/>
        </w:rPr>
        <w:t>Turbellaria</w:t>
      </w:r>
      <w:proofErr w:type="spellEnd"/>
      <w:r w:rsidRPr="00562A44">
        <w:rPr>
          <w:sz w:val="24"/>
          <w:szCs w:val="24"/>
        </w:rPr>
        <w:t xml:space="preserve">)- Also called flatworms; predators of soft-bodied invertebrates. </w:t>
      </w:r>
    </w:p>
    <w:p w:rsidR="00210140" w:rsidRPr="00562A44" w:rsidRDefault="00210140" w:rsidP="00210140">
      <w:pPr>
        <w:spacing w:after="0" w:line="240" w:lineRule="auto"/>
        <w:rPr>
          <w:sz w:val="24"/>
          <w:szCs w:val="24"/>
        </w:rPr>
      </w:pPr>
    </w:p>
    <w:p w:rsidR="00210140" w:rsidRDefault="00210140" w:rsidP="00210140">
      <w:pPr>
        <w:spacing w:after="0" w:line="240" w:lineRule="auto"/>
        <w:jc w:val="center"/>
        <w:rPr>
          <w:sz w:val="24"/>
          <w:szCs w:val="24"/>
        </w:rPr>
      </w:pPr>
      <w:r>
        <w:rPr>
          <w:noProof/>
          <w:sz w:val="24"/>
          <w:szCs w:val="24"/>
        </w:rPr>
        <w:drawing>
          <wp:inline distT="0" distB="0" distL="0" distR="0">
            <wp:extent cx="1865747" cy="445273"/>
            <wp:effectExtent l="19050" t="0" r="1153"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1870100" cy="446312"/>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jc w:val="center"/>
        <w:rPr>
          <w:sz w:val="24"/>
          <w:szCs w:val="24"/>
        </w:rPr>
      </w:pPr>
    </w:p>
    <w:p w:rsidR="00210140" w:rsidRDefault="00210140" w:rsidP="00210140">
      <w:pPr>
        <w:spacing w:after="0" w:line="240" w:lineRule="auto"/>
        <w:rPr>
          <w:noProof/>
          <w:sz w:val="24"/>
          <w:szCs w:val="24"/>
          <w:lang w:eastAsia="zh-CN"/>
        </w:rPr>
      </w:pPr>
      <w:r w:rsidRPr="00562A44">
        <w:rPr>
          <w:b/>
          <w:bCs/>
          <w:sz w:val="24"/>
          <w:szCs w:val="24"/>
        </w:rPr>
        <w:t>Water mite</w:t>
      </w:r>
      <w:r w:rsidRPr="00562A44">
        <w:rPr>
          <w:sz w:val="24"/>
          <w:szCs w:val="24"/>
        </w:rPr>
        <w:t xml:space="preserve"> (Subclass </w:t>
      </w:r>
      <w:proofErr w:type="spellStart"/>
      <w:r w:rsidRPr="00562A44">
        <w:rPr>
          <w:sz w:val="24"/>
          <w:szCs w:val="24"/>
        </w:rPr>
        <w:t>Acari</w:t>
      </w:r>
      <w:proofErr w:type="spellEnd"/>
      <w:r w:rsidRPr="00562A44">
        <w:rPr>
          <w:sz w:val="24"/>
          <w:szCs w:val="24"/>
        </w:rPr>
        <w:t>) – These small, tick-like animals live on land and in water.  They are parasites or predators of other organisms.</w:t>
      </w:r>
      <w:r w:rsidRPr="00906451">
        <w:rPr>
          <w:noProof/>
          <w:sz w:val="24"/>
          <w:szCs w:val="24"/>
          <w:lang w:eastAsia="zh-CN"/>
        </w:rPr>
        <w:t xml:space="preserve"> </w:t>
      </w:r>
    </w:p>
    <w:p w:rsidR="00210140" w:rsidRDefault="00210140" w:rsidP="00210140">
      <w:pPr>
        <w:spacing w:after="0" w:line="240" w:lineRule="auto"/>
        <w:jc w:val="center"/>
        <w:rPr>
          <w:noProof/>
          <w:sz w:val="24"/>
          <w:szCs w:val="24"/>
          <w:lang w:eastAsia="zh-CN"/>
        </w:rPr>
      </w:pPr>
      <w:r>
        <w:rPr>
          <w:noProof/>
        </w:rPr>
        <w:drawing>
          <wp:inline distT="0" distB="0" distL="0" distR="0">
            <wp:extent cx="1141841" cy="1136655"/>
            <wp:effectExtent l="19050" t="0" r="1159" b="6345"/>
            <wp:docPr id="85" name="Picture 28" descr="water mi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 mite01"/>
                    <pic:cNvPicPr>
                      <a:picLocks noChangeAspect="1" noChangeArrowheads="1"/>
                    </pic:cNvPicPr>
                  </pic:nvPicPr>
                  <pic:blipFill>
                    <a:blip r:embed="rId32" cstate="print"/>
                    <a:srcRect/>
                    <a:stretch>
                      <a:fillRect/>
                    </a:stretch>
                  </pic:blipFill>
                  <pic:spPr bwMode="auto">
                    <a:xfrm>
                      <a:off x="0" y="0"/>
                      <a:ext cx="1143949" cy="1138754"/>
                    </a:xfrm>
                    <a:prstGeom prst="rect">
                      <a:avLst/>
                    </a:prstGeom>
                    <a:noFill/>
                    <a:ln w="9525">
                      <a:noFill/>
                      <a:miter lim="800000"/>
                      <a:headEnd/>
                      <a:tailEnd/>
                    </a:ln>
                  </pic:spPr>
                </pic:pic>
              </a:graphicData>
            </a:graphic>
          </wp:inline>
        </w:drawing>
      </w:r>
    </w:p>
    <w:p w:rsidR="00210140" w:rsidRPr="00562A44" w:rsidRDefault="00210140" w:rsidP="00210140">
      <w:pPr>
        <w:spacing w:after="0" w:line="240" w:lineRule="auto"/>
        <w:rPr>
          <w:sz w:val="24"/>
          <w:szCs w:val="24"/>
        </w:rPr>
      </w:pPr>
      <w:r w:rsidRPr="00562A44">
        <w:rPr>
          <w:b/>
          <w:bCs/>
          <w:sz w:val="24"/>
          <w:szCs w:val="24"/>
        </w:rPr>
        <w:t xml:space="preserve">Small arthropods and other </w:t>
      </w:r>
      <w:proofErr w:type="spellStart"/>
      <w:r w:rsidRPr="00562A44">
        <w:rPr>
          <w:b/>
          <w:bCs/>
          <w:sz w:val="24"/>
          <w:szCs w:val="24"/>
        </w:rPr>
        <w:t>protists</w:t>
      </w:r>
      <w:proofErr w:type="spellEnd"/>
      <w:r w:rsidRPr="00562A44">
        <w:rPr>
          <w:b/>
          <w:bCs/>
          <w:sz w:val="24"/>
          <w:szCs w:val="24"/>
        </w:rPr>
        <w:t>:</w:t>
      </w:r>
      <w:r w:rsidRPr="00562A44">
        <w:rPr>
          <w:sz w:val="24"/>
          <w:szCs w:val="24"/>
        </w:rPr>
        <w:t xml:space="preserve"> mostly </w:t>
      </w:r>
      <w:r>
        <w:rPr>
          <w:sz w:val="24"/>
          <w:szCs w:val="24"/>
        </w:rPr>
        <w:t>consumers (omnivores)</w:t>
      </w:r>
      <w:r w:rsidRPr="00562A44">
        <w:rPr>
          <w:sz w:val="24"/>
          <w:szCs w:val="24"/>
        </w:rPr>
        <w:t xml:space="preserve"> that eat small arthropods, </w:t>
      </w:r>
      <w:proofErr w:type="spellStart"/>
      <w:r w:rsidRPr="00562A44">
        <w:rPr>
          <w:sz w:val="24"/>
          <w:szCs w:val="24"/>
        </w:rPr>
        <w:t>protists</w:t>
      </w:r>
      <w:proofErr w:type="spellEnd"/>
      <w:r w:rsidRPr="00562A44">
        <w:rPr>
          <w:sz w:val="24"/>
          <w:szCs w:val="24"/>
        </w:rPr>
        <w:t>, bits of detritus, algae etc.</w:t>
      </w:r>
    </w:p>
    <w:p w:rsidR="00210140" w:rsidRPr="00562A44" w:rsidRDefault="00210140" w:rsidP="00210140">
      <w:pPr>
        <w:spacing w:after="0" w:line="240" w:lineRule="auto"/>
        <w:rPr>
          <w:sz w:val="24"/>
          <w:szCs w:val="24"/>
        </w:rPr>
      </w:pPr>
    </w:p>
    <w:p w:rsidR="00210140" w:rsidRPr="00562A44" w:rsidRDefault="00210140" w:rsidP="00210140">
      <w:pPr>
        <w:spacing w:after="0" w:line="240" w:lineRule="auto"/>
        <w:jc w:val="center"/>
        <w:rPr>
          <w:sz w:val="24"/>
          <w:szCs w:val="24"/>
        </w:rPr>
      </w:pPr>
    </w:p>
    <w:p w:rsidR="00210140" w:rsidRPr="00562A44" w:rsidRDefault="00210140" w:rsidP="00210140">
      <w:pPr>
        <w:spacing w:after="0" w:line="240" w:lineRule="auto"/>
        <w:rPr>
          <w:b/>
          <w:bCs/>
        </w:rPr>
      </w:pPr>
      <w:r w:rsidRPr="00562A44">
        <w:rPr>
          <w:b/>
          <w:bCs/>
        </w:rPr>
        <w:t xml:space="preserve">References: </w:t>
      </w:r>
    </w:p>
    <w:p w:rsidR="00210140" w:rsidRPr="00562A44" w:rsidRDefault="00210140" w:rsidP="00210140">
      <w:pPr>
        <w:spacing w:after="0" w:line="240" w:lineRule="auto"/>
      </w:pPr>
      <w:proofErr w:type="spellStart"/>
      <w:r w:rsidRPr="00562A44">
        <w:t>Voshell</w:t>
      </w:r>
      <w:proofErr w:type="spellEnd"/>
      <w:r w:rsidRPr="00562A44">
        <w:t xml:space="preserve">, J.R. 2002.  </w:t>
      </w:r>
      <w:r w:rsidRPr="00562A44">
        <w:rPr>
          <w:i/>
          <w:iCs/>
        </w:rPr>
        <w:t>A Guide to Common Freshwater Invertebrates of North America</w:t>
      </w:r>
      <w:r w:rsidRPr="00562A44">
        <w:t>.  McDonald &amp;</w:t>
      </w:r>
    </w:p>
    <w:p w:rsidR="00210140" w:rsidRPr="00562A44" w:rsidRDefault="00210140" w:rsidP="00210140">
      <w:pPr>
        <w:spacing w:after="0" w:line="240" w:lineRule="auto"/>
        <w:ind w:firstLine="720"/>
      </w:pPr>
      <w:r w:rsidRPr="00562A44">
        <w:t xml:space="preserve"> Woodward Publishing Company, Virginia.</w:t>
      </w:r>
    </w:p>
    <w:p w:rsidR="00210140" w:rsidRPr="00562A44" w:rsidRDefault="00210140" w:rsidP="00210140">
      <w:pPr>
        <w:spacing w:after="0" w:line="240" w:lineRule="auto"/>
        <w:rPr>
          <w:i/>
          <w:iCs/>
        </w:rPr>
      </w:pPr>
      <w:r w:rsidRPr="00562A44">
        <w:t xml:space="preserve">Thorp, J.H. &amp; A.P. </w:t>
      </w:r>
      <w:proofErr w:type="spellStart"/>
      <w:r w:rsidRPr="00562A44">
        <w:t>Covich</w:t>
      </w:r>
      <w:proofErr w:type="spellEnd"/>
      <w:r w:rsidRPr="00562A44">
        <w:t xml:space="preserve">.  2010.  </w:t>
      </w:r>
      <w:r w:rsidRPr="00562A44">
        <w:rPr>
          <w:i/>
          <w:iCs/>
        </w:rPr>
        <w:t>Ecology and Classification of North American Freshwater</w:t>
      </w:r>
    </w:p>
    <w:p w:rsidR="00210140" w:rsidRPr="00562A44" w:rsidRDefault="00210140" w:rsidP="00210140">
      <w:pPr>
        <w:spacing w:after="0" w:line="240" w:lineRule="auto"/>
        <w:ind w:firstLine="720"/>
      </w:pPr>
      <w:r w:rsidRPr="00562A44">
        <w:rPr>
          <w:i/>
          <w:iCs/>
        </w:rPr>
        <w:t xml:space="preserve"> Invertebrates</w:t>
      </w:r>
      <w:r w:rsidRPr="00562A44">
        <w:t xml:space="preserve">.  Elsevier, Amsterdam.  </w:t>
      </w:r>
    </w:p>
    <w:p w:rsidR="00210140" w:rsidRPr="00B81244" w:rsidRDefault="00210140" w:rsidP="00210140">
      <w:pPr>
        <w:pStyle w:val="Heading2"/>
        <w:spacing w:before="0" w:line="240" w:lineRule="auto"/>
        <w:rPr>
          <w:b w:val="0"/>
          <w:bCs w:val="0"/>
          <w:sz w:val="24"/>
          <w:szCs w:val="24"/>
        </w:rPr>
      </w:pPr>
      <w:r w:rsidRPr="00B81244">
        <w:rPr>
          <w:b w:val="0"/>
          <w:bCs w:val="0"/>
          <w:sz w:val="24"/>
          <w:szCs w:val="24"/>
        </w:rPr>
        <w:t xml:space="preserve"> </w:t>
      </w:r>
    </w:p>
    <w:p w:rsidR="00210140" w:rsidRPr="00CD5EAB" w:rsidRDefault="00210140" w:rsidP="00210140">
      <w:pPr>
        <w:pStyle w:val="NoSpacing1"/>
      </w:pPr>
    </w:p>
    <w:p w:rsidR="003D4806" w:rsidRPr="00210140" w:rsidRDefault="003D4806" w:rsidP="00210140">
      <w:pPr>
        <w:spacing w:after="0" w:line="240" w:lineRule="auto"/>
        <w:rPr>
          <w:rFonts w:ascii="Cambria" w:eastAsia="Calibri" w:hAnsi="Cambria"/>
          <w:b/>
          <w:bCs/>
          <w:color w:val="4F81BD"/>
          <w:sz w:val="26"/>
          <w:szCs w:val="24"/>
        </w:rPr>
      </w:pPr>
    </w:p>
    <w:sectPr w:rsidR="003D4806" w:rsidRPr="00210140" w:rsidSect="00210140">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210140"/>
    <w:rsid w:val="00210140"/>
    <w:rsid w:val="003D48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140"/>
    <w:rPr>
      <w:rFonts w:ascii="Calibri" w:eastAsia="Times New Roman" w:hAnsi="Calibri" w:cs="Times New Roman"/>
    </w:rPr>
  </w:style>
  <w:style w:type="paragraph" w:styleId="Heading2">
    <w:name w:val="heading 2"/>
    <w:basedOn w:val="Normal"/>
    <w:next w:val="Normal"/>
    <w:link w:val="Heading2Char"/>
    <w:qFormat/>
    <w:rsid w:val="00210140"/>
    <w:pPr>
      <w:keepNext/>
      <w:keepLines/>
      <w:spacing w:before="200" w:after="0"/>
      <w:outlineLvl w:val="1"/>
    </w:pPr>
    <w:rPr>
      <w:rFonts w:ascii="Cambria" w:eastAsia="Calibri"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10140"/>
    <w:rPr>
      <w:rFonts w:ascii="Cambria" w:eastAsia="Calibri" w:hAnsi="Cambria" w:cs="Times New Roman"/>
      <w:b/>
      <w:bCs/>
      <w:color w:val="4F81BD"/>
      <w:sz w:val="26"/>
      <w:szCs w:val="26"/>
    </w:rPr>
  </w:style>
  <w:style w:type="paragraph" w:customStyle="1" w:styleId="LightList-Accent51">
    <w:name w:val="Light List - Accent 51"/>
    <w:basedOn w:val="Normal"/>
    <w:uiPriority w:val="99"/>
    <w:qFormat/>
    <w:rsid w:val="00210140"/>
    <w:pPr>
      <w:ind w:left="720"/>
      <w:contextualSpacing/>
    </w:pPr>
  </w:style>
  <w:style w:type="paragraph" w:styleId="NormalWeb">
    <w:name w:val="Normal (Web)"/>
    <w:basedOn w:val="Normal"/>
    <w:uiPriority w:val="99"/>
    <w:rsid w:val="00210140"/>
    <w:pPr>
      <w:spacing w:before="100" w:beforeAutospacing="1" w:after="100" w:afterAutospacing="1" w:line="240" w:lineRule="auto"/>
    </w:pPr>
    <w:rPr>
      <w:rFonts w:ascii="Arial" w:eastAsia="Calibri" w:hAnsi="Arial" w:cs="Arial"/>
      <w:color w:val="000000"/>
      <w:sz w:val="20"/>
      <w:szCs w:val="20"/>
    </w:rPr>
  </w:style>
  <w:style w:type="paragraph" w:customStyle="1" w:styleId="NoSpacing1">
    <w:name w:val="No Spacing1"/>
    <w:basedOn w:val="Normal"/>
    <w:link w:val="NoSpacingChar"/>
    <w:uiPriority w:val="99"/>
    <w:qFormat/>
    <w:rsid w:val="00210140"/>
    <w:pPr>
      <w:spacing w:after="0" w:line="240" w:lineRule="auto"/>
    </w:pPr>
    <w:rPr>
      <w:rFonts w:eastAsia="SimSun"/>
      <w:lang w:bidi="en-US"/>
    </w:rPr>
  </w:style>
  <w:style w:type="character" w:customStyle="1" w:styleId="NoSpacingChar">
    <w:name w:val="No Spacing Char"/>
    <w:basedOn w:val="DefaultParagraphFont"/>
    <w:link w:val="NoSpacing1"/>
    <w:uiPriority w:val="99"/>
    <w:rsid w:val="00210140"/>
    <w:rPr>
      <w:rFonts w:ascii="Calibri" w:eastAsia="SimSun" w:hAnsi="Calibri" w:cs="Times New Roman"/>
      <w:lang w:bidi="en-US"/>
    </w:rPr>
  </w:style>
  <w:style w:type="paragraph" w:styleId="BalloonText">
    <w:name w:val="Balloon Text"/>
    <w:basedOn w:val="Normal"/>
    <w:link w:val="BalloonTextChar"/>
    <w:uiPriority w:val="99"/>
    <w:semiHidden/>
    <w:unhideWhenUsed/>
    <w:rsid w:val="00210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1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unb.ca/cri/projects/Invertebrate_key/Diptera/Diptera_Chironomids.htm" TargetMode="External"/><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hyperlink" Target="http://ozarkanglers.com/forums/index.php?s=c4a8a1d7e8e31584a0b5fcbe25b7d5e5&amp;app=core&amp;module=attach&amp;section=attach&amp;attach_rel_module=post&amp;attach_id=1335" TargetMode="External"/><Relationship Id="rId31"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extension.entm.purdue.edu/pestcrop/2007/issue26/graphic26/CaddisflyLarva.jpg" TargetMode="External"/><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1344</Words>
  <Characters>7667</Characters>
  <Application>Microsoft Office Word</Application>
  <DocSecurity>0</DocSecurity>
  <Lines>63</Lines>
  <Paragraphs>17</Paragraphs>
  <ScaleCrop>false</ScaleCrop>
  <Company/>
  <LinksUpToDate>false</LinksUpToDate>
  <CharactersWithSpaces>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 Harris</dc:creator>
  <cp:lastModifiedBy>Cornelia Harris</cp:lastModifiedBy>
  <cp:revision>1</cp:revision>
  <dcterms:created xsi:type="dcterms:W3CDTF">2015-07-09T19:18:00Z</dcterms:created>
  <dcterms:modified xsi:type="dcterms:W3CDTF">2015-07-09T19:20:00Z</dcterms:modified>
</cp:coreProperties>
</file>