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D98" w:rsidRPr="009F0CC6" w:rsidRDefault="007C2836" w:rsidP="009F0CC6">
      <w:pPr>
        <w:pStyle w:val="Title"/>
        <w:jc w:val="center"/>
        <w:rPr>
          <w:rFonts w:asciiTheme="minorHAnsi" w:hAnsiTheme="minorHAnsi" w:cstheme="minorHAnsi"/>
        </w:rPr>
      </w:pPr>
      <w:r w:rsidRPr="009F0CC6">
        <w:rPr>
          <w:rFonts w:asciiTheme="minorHAnsi" w:hAnsiTheme="minorHAnsi" w:cstheme="minorHAnsi"/>
        </w:rPr>
        <w:t xml:space="preserve">Physical Weathering of </w:t>
      </w:r>
      <w:r w:rsidR="00FB1EFC" w:rsidRPr="009F0CC6">
        <w:rPr>
          <w:rFonts w:asciiTheme="minorHAnsi" w:hAnsiTheme="minorHAnsi" w:cstheme="minorHAnsi"/>
        </w:rPr>
        <w:t>Urban Building Materials</w:t>
      </w:r>
      <w:r w:rsidR="009F0CC6" w:rsidRPr="009F0CC6">
        <w:rPr>
          <w:rFonts w:asciiTheme="minorHAnsi" w:hAnsiTheme="minorHAnsi" w:cstheme="minorHAnsi"/>
        </w:rPr>
        <w:t>: River Rock Simulation</w:t>
      </w:r>
    </w:p>
    <w:p w:rsidR="007C2836" w:rsidRDefault="007C2836" w:rsidP="007C2836"/>
    <w:p w:rsidR="001808FE" w:rsidRDefault="001808FE" w:rsidP="001808FE">
      <w:r>
        <w:rPr>
          <w:b/>
        </w:rPr>
        <w:t>Overview:</w:t>
      </w:r>
    </w:p>
    <w:p w:rsidR="001808FE" w:rsidRDefault="001808FE" w:rsidP="001808FE">
      <w:r>
        <w:t>A rock tumbler subjects the materials you place in it to moving water, grit and the materials themselves. In this way, it can be used to simulate or model some of the processes involved in weathering of rocks and other materials in the real world. In this activity, you will set up a rock tumbler with different building materials used in cities like Baltimore to answer these questions:</w:t>
      </w:r>
    </w:p>
    <w:p w:rsidR="001808FE" w:rsidRDefault="001808FE" w:rsidP="001808FE">
      <w:pPr>
        <w:pStyle w:val="ListParagraph"/>
        <w:numPr>
          <w:ilvl w:val="0"/>
          <w:numId w:val="5"/>
        </w:numPr>
      </w:pPr>
      <w:r>
        <w:t>How much weathering takes place in a rock tumbler over a period of just one day?</w:t>
      </w:r>
    </w:p>
    <w:p w:rsidR="001808FE" w:rsidRDefault="001808FE" w:rsidP="001808FE">
      <w:pPr>
        <w:pStyle w:val="ListParagraph"/>
        <w:numPr>
          <w:ilvl w:val="0"/>
          <w:numId w:val="5"/>
        </w:numPr>
      </w:pPr>
      <w:r>
        <w:t>Which building materials are most and least resistant to weathering in these conditions?</w:t>
      </w:r>
    </w:p>
    <w:p w:rsidR="001808FE" w:rsidRDefault="001808FE" w:rsidP="001808FE">
      <w:pPr>
        <w:pStyle w:val="ListParagraph"/>
        <w:numPr>
          <w:ilvl w:val="0"/>
          <w:numId w:val="5"/>
        </w:numPr>
      </w:pPr>
      <w:r>
        <w:t>What specific weathering processes take place in a rock tumbler?</w:t>
      </w:r>
    </w:p>
    <w:p w:rsidR="001808FE" w:rsidRDefault="001808FE" w:rsidP="001808FE">
      <w:pPr>
        <w:pStyle w:val="ListParagraph"/>
        <w:numPr>
          <w:ilvl w:val="0"/>
          <w:numId w:val="5"/>
        </w:numPr>
      </w:pPr>
      <w:r>
        <w:t>Where does any material removed (weathered) from the rocks placed in the tumbler go?</w:t>
      </w:r>
    </w:p>
    <w:p w:rsidR="009F0CC6" w:rsidRDefault="009F0CC6" w:rsidP="00F75DC7">
      <w:pPr>
        <w:rPr>
          <w:b/>
        </w:rPr>
      </w:pPr>
    </w:p>
    <w:p w:rsidR="00F75DC7" w:rsidRDefault="00446E56" w:rsidP="00F75DC7">
      <w:proofErr w:type="spellStart"/>
      <w:r w:rsidRPr="000B682A">
        <w:rPr>
          <w:b/>
        </w:rPr>
        <w:t>Prelab</w:t>
      </w:r>
      <w:proofErr w:type="spellEnd"/>
      <w:r w:rsidRPr="000B682A">
        <w:rPr>
          <w:b/>
        </w:rPr>
        <w:t xml:space="preserve"> </w:t>
      </w:r>
      <w:r w:rsidR="00FF285A">
        <w:rPr>
          <w:b/>
        </w:rPr>
        <w:t>Question:</w:t>
      </w:r>
    </w:p>
    <w:p w:rsidR="00F75DC7" w:rsidRDefault="00F75DC7" w:rsidP="00F75DC7">
      <w:pPr>
        <w:pStyle w:val="ListParagraph"/>
        <w:numPr>
          <w:ilvl w:val="0"/>
          <w:numId w:val="1"/>
        </w:numPr>
      </w:pPr>
      <w:r>
        <w:t xml:space="preserve">Define Mechanical Weathering. </w:t>
      </w:r>
    </w:p>
    <w:p w:rsidR="001808FE" w:rsidRDefault="001808FE" w:rsidP="00F75DC7"/>
    <w:p w:rsidR="001808FE" w:rsidRDefault="001808FE" w:rsidP="00F75DC7"/>
    <w:p w:rsidR="00F75DC7" w:rsidRPr="000B682A" w:rsidRDefault="00F75DC7" w:rsidP="00F75DC7">
      <w:pPr>
        <w:rPr>
          <w:b/>
        </w:rPr>
      </w:pPr>
      <w:r w:rsidRPr="000B682A">
        <w:rPr>
          <w:b/>
        </w:rPr>
        <w:t xml:space="preserve">Materials: </w:t>
      </w:r>
    </w:p>
    <w:p w:rsidR="000B682A" w:rsidRDefault="000B682A" w:rsidP="00F75DC7">
      <w:pPr>
        <w:pStyle w:val="ListParagraph"/>
        <w:numPr>
          <w:ilvl w:val="0"/>
          <w:numId w:val="2"/>
        </w:numPr>
        <w:sectPr w:rsidR="000B682A">
          <w:headerReference w:type="default" r:id="rId11"/>
          <w:footerReference w:type="default" r:id="rId12"/>
          <w:pgSz w:w="12240" w:h="15840"/>
          <w:pgMar w:top="1440" w:right="1440" w:bottom="1440" w:left="1440" w:header="720" w:footer="720" w:gutter="0"/>
          <w:cols w:space="720"/>
          <w:docGrid w:linePitch="360"/>
        </w:sectPr>
      </w:pPr>
    </w:p>
    <w:p w:rsidR="00F75DC7" w:rsidRDefault="00F75DC7" w:rsidP="001808FE">
      <w:pPr>
        <w:pStyle w:val="ListParagraph"/>
        <w:numPr>
          <w:ilvl w:val="0"/>
          <w:numId w:val="2"/>
        </w:numPr>
      </w:pPr>
      <w:r>
        <w:lastRenderedPageBreak/>
        <w:t>Rock Samples (Natural and man-made)</w:t>
      </w:r>
    </w:p>
    <w:p w:rsidR="00F75DC7" w:rsidRDefault="00F75DC7" w:rsidP="001808FE">
      <w:pPr>
        <w:pStyle w:val="ListParagraph"/>
        <w:numPr>
          <w:ilvl w:val="1"/>
          <w:numId w:val="2"/>
        </w:numPr>
      </w:pPr>
      <w:r>
        <w:t>Granite</w:t>
      </w:r>
    </w:p>
    <w:p w:rsidR="00F75DC7" w:rsidRDefault="00F75DC7" w:rsidP="001808FE">
      <w:pPr>
        <w:pStyle w:val="ListParagraph"/>
        <w:numPr>
          <w:ilvl w:val="1"/>
          <w:numId w:val="2"/>
        </w:numPr>
      </w:pPr>
      <w:r>
        <w:t>Marble</w:t>
      </w:r>
    </w:p>
    <w:p w:rsidR="00F75DC7" w:rsidRDefault="00F75DC7" w:rsidP="001808FE">
      <w:pPr>
        <w:pStyle w:val="ListParagraph"/>
        <w:numPr>
          <w:ilvl w:val="1"/>
          <w:numId w:val="2"/>
        </w:numPr>
      </w:pPr>
      <w:r>
        <w:t>Brick</w:t>
      </w:r>
    </w:p>
    <w:p w:rsidR="00F75DC7" w:rsidRDefault="00F75DC7" w:rsidP="001808FE">
      <w:pPr>
        <w:pStyle w:val="ListParagraph"/>
        <w:numPr>
          <w:ilvl w:val="1"/>
          <w:numId w:val="2"/>
        </w:numPr>
      </w:pPr>
      <w:r>
        <w:t>Cement</w:t>
      </w:r>
    </w:p>
    <w:p w:rsidR="00F75DC7" w:rsidRDefault="00F75DC7" w:rsidP="001808FE">
      <w:pPr>
        <w:pStyle w:val="ListParagraph"/>
        <w:numPr>
          <w:ilvl w:val="0"/>
          <w:numId w:val="2"/>
        </w:numPr>
      </w:pPr>
      <w:r>
        <w:t>Rock Tumbler</w:t>
      </w:r>
    </w:p>
    <w:p w:rsidR="00F75DC7" w:rsidRDefault="00F75DC7" w:rsidP="001808FE">
      <w:pPr>
        <w:pStyle w:val="ListParagraph"/>
        <w:numPr>
          <w:ilvl w:val="0"/>
          <w:numId w:val="2"/>
        </w:numPr>
      </w:pPr>
      <w:r>
        <w:t>Grit</w:t>
      </w:r>
    </w:p>
    <w:p w:rsidR="00F75DC7" w:rsidRDefault="00F75DC7" w:rsidP="001808FE">
      <w:pPr>
        <w:pStyle w:val="ListParagraph"/>
        <w:numPr>
          <w:ilvl w:val="0"/>
          <w:numId w:val="2"/>
        </w:numPr>
      </w:pPr>
      <w:r>
        <w:lastRenderedPageBreak/>
        <w:t>Water</w:t>
      </w:r>
    </w:p>
    <w:p w:rsidR="001808FE" w:rsidRDefault="00F75DC7" w:rsidP="001808FE">
      <w:pPr>
        <w:pStyle w:val="ListParagraph"/>
        <w:numPr>
          <w:ilvl w:val="0"/>
          <w:numId w:val="2"/>
        </w:numPr>
      </w:pPr>
      <w:r>
        <w:t>Balance</w:t>
      </w:r>
    </w:p>
    <w:p w:rsidR="001808FE" w:rsidRDefault="001808FE" w:rsidP="001808FE">
      <w:pPr>
        <w:pStyle w:val="ListParagraph"/>
        <w:numPr>
          <w:ilvl w:val="0"/>
          <w:numId w:val="2"/>
        </w:numPr>
        <w:spacing w:after="0" w:line="240" w:lineRule="auto"/>
      </w:pPr>
      <w:r>
        <w:t>Grit</w:t>
      </w:r>
    </w:p>
    <w:p w:rsidR="001808FE" w:rsidRDefault="001808FE" w:rsidP="001808FE">
      <w:pPr>
        <w:pStyle w:val="ListParagraph"/>
        <w:numPr>
          <w:ilvl w:val="0"/>
          <w:numId w:val="2"/>
        </w:numPr>
        <w:spacing w:after="0" w:line="240" w:lineRule="auto"/>
      </w:pPr>
      <w:r>
        <w:t>Water</w:t>
      </w:r>
    </w:p>
    <w:p w:rsidR="001808FE" w:rsidRDefault="001808FE" w:rsidP="001808FE">
      <w:pPr>
        <w:pStyle w:val="ListParagraph"/>
        <w:numPr>
          <w:ilvl w:val="0"/>
          <w:numId w:val="2"/>
        </w:numPr>
        <w:spacing w:after="0" w:line="240" w:lineRule="auto"/>
      </w:pPr>
      <w:r>
        <w:t>Balance</w:t>
      </w:r>
    </w:p>
    <w:p w:rsidR="001808FE" w:rsidRPr="001808FE" w:rsidRDefault="001808FE" w:rsidP="003120F0">
      <w:pPr>
        <w:pStyle w:val="ListParagraph"/>
        <w:numPr>
          <w:ilvl w:val="0"/>
          <w:numId w:val="6"/>
        </w:numPr>
        <w:spacing w:after="0" w:line="240" w:lineRule="auto"/>
        <w:sectPr w:rsidR="001808FE" w:rsidRPr="001808FE" w:rsidSect="001808FE">
          <w:type w:val="continuous"/>
          <w:pgSz w:w="12240" w:h="15840"/>
          <w:pgMar w:top="1440" w:right="1440" w:bottom="1440" w:left="1440" w:header="720" w:footer="720" w:gutter="0"/>
          <w:cols w:num="2" w:space="720"/>
          <w:docGrid w:linePitch="360"/>
        </w:sectPr>
      </w:pPr>
      <w:r>
        <w:t xml:space="preserve">Strainer and Basin </w:t>
      </w:r>
    </w:p>
    <w:p w:rsidR="001808FE" w:rsidRDefault="001808FE" w:rsidP="00F75DC7">
      <w:pPr>
        <w:rPr>
          <w:b/>
        </w:rPr>
        <w:sectPr w:rsidR="001808FE" w:rsidSect="000B682A">
          <w:type w:val="continuous"/>
          <w:pgSz w:w="12240" w:h="15840"/>
          <w:pgMar w:top="1440" w:right="1440" w:bottom="1440" w:left="1440" w:header="720" w:footer="720" w:gutter="0"/>
          <w:cols w:space="720"/>
          <w:docGrid w:linePitch="360"/>
        </w:sectPr>
      </w:pPr>
    </w:p>
    <w:p w:rsidR="000B682A" w:rsidRDefault="001808FE" w:rsidP="00F75DC7">
      <w:pPr>
        <w:rPr>
          <w:b/>
        </w:rPr>
      </w:pPr>
      <w:r>
        <w:rPr>
          <w:b/>
        </w:rPr>
        <w:lastRenderedPageBreak/>
        <w:t>Part 1—The set-up</w:t>
      </w:r>
    </w:p>
    <w:p w:rsidR="001808FE" w:rsidRPr="001F6B6F" w:rsidRDefault="001808FE" w:rsidP="001808FE">
      <w:pPr>
        <w:pStyle w:val="ListParagraph"/>
        <w:numPr>
          <w:ilvl w:val="0"/>
          <w:numId w:val="7"/>
        </w:numPr>
      </w:pPr>
      <w:r>
        <w:rPr>
          <w:b/>
        </w:rPr>
        <w:t>Take initial observations and measure</w:t>
      </w:r>
      <w:r w:rsidR="008C010E">
        <w:rPr>
          <w:b/>
        </w:rPr>
        <w:t>ments of the rocks, and state a</w:t>
      </w:r>
      <w:r>
        <w:rPr>
          <w:b/>
        </w:rPr>
        <w:t xml:space="preserve"> hypothesis</w:t>
      </w:r>
    </w:p>
    <w:p w:rsidR="001808FE" w:rsidRDefault="001808FE" w:rsidP="001808FE">
      <w:pPr>
        <w:pStyle w:val="ListParagraph"/>
        <w:numPr>
          <w:ilvl w:val="1"/>
          <w:numId w:val="7"/>
        </w:numPr>
        <w:ind w:left="720"/>
      </w:pPr>
      <w:r>
        <w:t>Rotate through the rock type stations.  At each station:</w:t>
      </w:r>
    </w:p>
    <w:p w:rsidR="001808FE" w:rsidRDefault="001808FE" w:rsidP="001808FE">
      <w:pPr>
        <w:pStyle w:val="ListParagraph"/>
        <w:numPr>
          <w:ilvl w:val="2"/>
          <w:numId w:val="7"/>
        </w:numPr>
      </w:pPr>
      <w:r>
        <w:t>Describe the appearance of each rock sample and record in the observations section of your lab sheet.</w:t>
      </w:r>
    </w:p>
    <w:p w:rsidR="001808FE" w:rsidRDefault="001808FE" w:rsidP="001808FE">
      <w:pPr>
        <w:pStyle w:val="ListParagraph"/>
        <w:numPr>
          <w:ilvl w:val="2"/>
          <w:numId w:val="7"/>
        </w:numPr>
      </w:pPr>
      <w:r>
        <w:t>Weigh and record the mass of each rock sample and record on your lab sheet.</w:t>
      </w:r>
    </w:p>
    <w:p w:rsidR="001808FE" w:rsidRDefault="001808FE" w:rsidP="001808FE">
      <w:pPr>
        <w:pStyle w:val="ListParagraph"/>
        <w:numPr>
          <w:ilvl w:val="1"/>
          <w:numId w:val="7"/>
        </w:numPr>
        <w:ind w:left="720"/>
      </w:pPr>
      <w:r>
        <w:t xml:space="preserve">Based on your prior knowledge of these rock types and their uses rank them in order from most to least resistant to weathering and fill in the </w:t>
      </w:r>
      <w:r w:rsidR="008C010E">
        <w:lastRenderedPageBreak/>
        <w:t>h</w:t>
      </w:r>
      <w:r>
        <w:t xml:space="preserve">ypothesis table at the top of the Lab Worksheet. Be sure to include your explanation for why you </w:t>
      </w:r>
      <w:r w:rsidR="008C010E">
        <w:t>ranked</w:t>
      </w:r>
      <w:r>
        <w:t xml:space="preserve"> the rocks as you did.</w:t>
      </w:r>
    </w:p>
    <w:p w:rsidR="00A55575" w:rsidRDefault="00A55575" w:rsidP="009B54B0">
      <w:pPr>
        <w:spacing w:after="0" w:line="240" w:lineRule="auto"/>
        <w:rPr>
          <w:b/>
        </w:rPr>
      </w:pPr>
    </w:p>
    <w:p w:rsidR="009B54B0" w:rsidRPr="00C66281" w:rsidRDefault="009B54B0" w:rsidP="009B54B0">
      <w:pPr>
        <w:spacing w:after="0" w:line="240" w:lineRule="auto"/>
        <w:rPr>
          <w:b/>
        </w:rPr>
      </w:pPr>
      <w:r w:rsidRPr="00C66281">
        <w:rPr>
          <w:b/>
        </w:rPr>
        <w:t xml:space="preserve">Hypothesis </w:t>
      </w:r>
    </w:p>
    <w:p w:rsidR="009B54B0" w:rsidRDefault="009B54B0" w:rsidP="009B54B0">
      <w:pPr>
        <w:spacing w:after="0" w:line="240" w:lineRule="auto"/>
      </w:pPr>
      <w:r>
        <w:t>Write the four rock types from most to least resistant. Then explain your ranking.</w:t>
      </w:r>
    </w:p>
    <w:tbl>
      <w:tblPr>
        <w:tblStyle w:val="TableGrid"/>
        <w:tblW w:w="0" w:type="auto"/>
        <w:tblLook w:val="04A0"/>
      </w:tblPr>
      <w:tblGrid>
        <w:gridCol w:w="2337"/>
        <w:gridCol w:w="2337"/>
        <w:gridCol w:w="2338"/>
        <w:gridCol w:w="2338"/>
      </w:tblGrid>
      <w:tr w:rsidR="009B54B0" w:rsidTr="003F1085">
        <w:tc>
          <w:tcPr>
            <w:tcW w:w="2337" w:type="dxa"/>
          </w:tcPr>
          <w:p w:rsidR="009B54B0" w:rsidRDefault="009B54B0" w:rsidP="003F1085">
            <w:r>
              <w:t>Most Resistant</w:t>
            </w:r>
          </w:p>
        </w:tc>
        <w:tc>
          <w:tcPr>
            <w:tcW w:w="2337" w:type="dxa"/>
          </w:tcPr>
          <w:p w:rsidR="009B54B0" w:rsidRDefault="009B54B0" w:rsidP="003F1085">
            <w:r>
              <w:t>Less Resistant</w:t>
            </w:r>
          </w:p>
        </w:tc>
        <w:tc>
          <w:tcPr>
            <w:tcW w:w="2338" w:type="dxa"/>
          </w:tcPr>
          <w:p w:rsidR="009B54B0" w:rsidRDefault="009B54B0" w:rsidP="003F1085">
            <w:r>
              <w:t>Less Resistant</w:t>
            </w:r>
          </w:p>
        </w:tc>
        <w:tc>
          <w:tcPr>
            <w:tcW w:w="2338" w:type="dxa"/>
          </w:tcPr>
          <w:p w:rsidR="009B54B0" w:rsidRDefault="009B54B0" w:rsidP="003F1085">
            <w:r>
              <w:t>Least Resistant</w:t>
            </w:r>
          </w:p>
        </w:tc>
      </w:tr>
      <w:tr w:rsidR="009B54B0" w:rsidTr="009B54B0">
        <w:trPr>
          <w:trHeight w:val="467"/>
        </w:trPr>
        <w:tc>
          <w:tcPr>
            <w:tcW w:w="2337" w:type="dxa"/>
          </w:tcPr>
          <w:p w:rsidR="009B54B0" w:rsidRDefault="009B54B0" w:rsidP="003F1085"/>
        </w:tc>
        <w:tc>
          <w:tcPr>
            <w:tcW w:w="2337" w:type="dxa"/>
          </w:tcPr>
          <w:p w:rsidR="009B54B0" w:rsidRDefault="009B54B0" w:rsidP="003F1085"/>
        </w:tc>
        <w:tc>
          <w:tcPr>
            <w:tcW w:w="2338" w:type="dxa"/>
          </w:tcPr>
          <w:p w:rsidR="009B54B0" w:rsidRDefault="009B54B0" w:rsidP="003F1085"/>
        </w:tc>
        <w:tc>
          <w:tcPr>
            <w:tcW w:w="2338" w:type="dxa"/>
          </w:tcPr>
          <w:p w:rsidR="009B54B0" w:rsidRDefault="009B54B0" w:rsidP="003F1085"/>
        </w:tc>
      </w:tr>
    </w:tbl>
    <w:p w:rsidR="000B682A" w:rsidRDefault="009B54B0" w:rsidP="009B54B0">
      <w:pPr>
        <w:spacing w:after="0" w:line="240" w:lineRule="auto"/>
      </w:pPr>
      <w:r>
        <w:t xml:space="preserve"> </w:t>
      </w:r>
    </w:p>
    <w:p w:rsidR="00B76CEB" w:rsidRDefault="00B76CEB" w:rsidP="00B76CEB">
      <w:pPr>
        <w:spacing w:after="0" w:line="240" w:lineRule="auto"/>
      </w:pPr>
      <w:r>
        <w:t>Explanation:</w:t>
      </w:r>
    </w:p>
    <w:p w:rsidR="00B76CEB" w:rsidRDefault="00B76CEB" w:rsidP="009B54B0">
      <w:pPr>
        <w:spacing w:after="0" w:line="240" w:lineRule="auto"/>
      </w:pPr>
    </w:p>
    <w:p w:rsidR="00B76CEB" w:rsidRDefault="00B76CEB" w:rsidP="009B54B0">
      <w:pPr>
        <w:spacing w:after="0" w:line="240" w:lineRule="auto"/>
      </w:pPr>
    </w:p>
    <w:p w:rsidR="009B54B0" w:rsidRDefault="009B54B0" w:rsidP="009B54B0">
      <w:pPr>
        <w:spacing w:after="0" w:line="240" w:lineRule="auto"/>
      </w:pPr>
    </w:p>
    <w:p w:rsidR="009B54B0" w:rsidRDefault="009B54B0" w:rsidP="009B54B0">
      <w:pPr>
        <w:pStyle w:val="ListParagraph"/>
        <w:numPr>
          <w:ilvl w:val="0"/>
          <w:numId w:val="7"/>
        </w:numPr>
        <w:spacing w:after="0" w:line="240" w:lineRule="auto"/>
      </w:pPr>
      <w:r w:rsidRPr="00B76CEB">
        <w:rPr>
          <w:b/>
        </w:rPr>
        <w:t>Assemble the tumbler</w:t>
      </w:r>
      <w:r>
        <w:t>.</w:t>
      </w:r>
    </w:p>
    <w:p w:rsidR="009B54B0" w:rsidRDefault="009B54B0" w:rsidP="009B54B0">
      <w:pPr>
        <w:pStyle w:val="ListParagraph"/>
        <w:numPr>
          <w:ilvl w:val="1"/>
          <w:numId w:val="7"/>
        </w:numPr>
      </w:pPr>
      <w:r>
        <w:t xml:space="preserve">Place the four rocks in the tumbler chamber. </w:t>
      </w:r>
    </w:p>
    <w:p w:rsidR="009B54B0" w:rsidRDefault="008C010E" w:rsidP="009B54B0">
      <w:pPr>
        <w:pStyle w:val="ListParagraph"/>
        <w:numPr>
          <w:ilvl w:val="1"/>
          <w:numId w:val="7"/>
        </w:numPr>
      </w:pPr>
      <w:r>
        <w:t>Add 1-2 scoops of grit [5-8g</w:t>
      </w:r>
      <w:r w:rsidR="009B54B0">
        <w:t xml:space="preserve">] to the tumbler. </w:t>
      </w:r>
    </w:p>
    <w:p w:rsidR="009B54B0" w:rsidRDefault="009B54B0" w:rsidP="009B54B0">
      <w:pPr>
        <w:pStyle w:val="ListParagraph"/>
        <w:numPr>
          <w:ilvl w:val="1"/>
          <w:numId w:val="7"/>
        </w:numPr>
      </w:pPr>
      <w:r>
        <w:t xml:space="preserve">Pour water into the tumbler until the rocks are just covered. </w:t>
      </w:r>
    </w:p>
    <w:p w:rsidR="009B54B0" w:rsidRDefault="009B54B0" w:rsidP="00CB5BA3">
      <w:pPr>
        <w:pStyle w:val="ListParagraph"/>
        <w:numPr>
          <w:ilvl w:val="1"/>
          <w:numId w:val="7"/>
        </w:numPr>
        <w:spacing w:after="0" w:line="240" w:lineRule="auto"/>
      </w:pPr>
      <w:r>
        <w:t>Seal the tumbler carefully and start it</w:t>
      </w:r>
      <w:r w:rsidR="00BE4E83">
        <w:t xml:space="preserve">. </w:t>
      </w:r>
    </w:p>
    <w:p w:rsidR="009B54B0" w:rsidRDefault="009B54B0" w:rsidP="009B54B0">
      <w:pPr>
        <w:spacing w:after="0" w:line="240" w:lineRule="auto"/>
      </w:pPr>
    </w:p>
    <w:p w:rsidR="00BE4E83" w:rsidRPr="000B682A" w:rsidRDefault="00BE4E83" w:rsidP="00BE4E83">
      <w:pPr>
        <w:rPr>
          <w:b/>
        </w:rPr>
      </w:pPr>
      <w:r>
        <w:rPr>
          <w:b/>
        </w:rPr>
        <w:t xml:space="preserve">Part 2 – Rock weathering in nature. </w:t>
      </w:r>
    </w:p>
    <w:p w:rsidR="00BE4E83" w:rsidRDefault="00BE4E83" w:rsidP="00BE4E83">
      <w:pPr>
        <w:pStyle w:val="ListParagraph"/>
        <w:numPr>
          <w:ilvl w:val="0"/>
          <w:numId w:val="9"/>
        </w:numPr>
      </w:pPr>
      <w:r w:rsidRPr="00B76CEB">
        <w:rPr>
          <w:b/>
        </w:rPr>
        <w:t>Watch the video</w:t>
      </w:r>
      <w:r>
        <w:t xml:space="preserve"> </w:t>
      </w:r>
      <w:hyperlink r:id="rId13" w:history="1">
        <w:r w:rsidRPr="00E26791">
          <w:rPr>
            <w:rStyle w:val="Hyperlink"/>
          </w:rPr>
          <w:t>Why Rocks Are Smooth</w:t>
        </w:r>
        <w:r w:rsidRPr="00E26791">
          <w:rPr>
            <w:rStyle w:val="Hyperlink"/>
          </w:rPr>
          <w:t>er Near Rivers.</w:t>
        </w:r>
      </w:hyperlink>
    </w:p>
    <w:p w:rsidR="008C010E" w:rsidRPr="008C010E" w:rsidRDefault="008C010E" w:rsidP="008C010E">
      <w:pPr>
        <w:pStyle w:val="ListParagraph"/>
        <w:numPr>
          <w:ilvl w:val="1"/>
          <w:numId w:val="9"/>
        </w:numPr>
        <w:rPr>
          <w:b/>
        </w:rPr>
      </w:pPr>
      <w:hyperlink r:id="rId14" w:history="1">
        <w:r w:rsidRPr="00AB10A0">
          <w:rPr>
            <w:rStyle w:val="Hyperlink"/>
          </w:rPr>
          <w:t>https://www.youtube.com/watch?v=ZC6EaVYdiVo</w:t>
        </w:r>
      </w:hyperlink>
    </w:p>
    <w:p w:rsidR="00BE4E83" w:rsidRPr="00B76CEB" w:rsidRDefault="00BE4E83" w:rsidP="00BE4E83">
      <w:pPr>
        <w:pStyle w:val="ListParagraph"/>
        <w:numPr>
          <w:ilvl w:val="0"/>
          <w:numId w:val="9"/>
        </w:numPr>
        <w:rPr>
          <w:b/>
        </w:rPr>
      </w:pPr>
      <w:r w:rsidRPr="00B76CEB">
        <w:rPr>
          <w:b/>
        </w:rPr>
        <w:t xml:space="preserve">Based on the video, answer the following questions.  </w:t>
      </w:r>
    </w:p>
    <w:p w:rsidR="00BE4E83" w:rsidRDefault="00BE4E83" w:rsidP="00BE4E83">
      <w:pPr>
        <w:pStyle w:val="ListParagraph"/>
        <w:numPr>
          <w:ilvl w:val="1"/>
          <w:numId w:val="8"/>
        </w:numPr>
        <w:ind w:left="720"/>
      </w:pPr>
      <w:r>
        <w:t>Describe the process of how a river smooths rocks.</w:t>
      </w:r>
    </w:p>
    <w:p w:rsidR="00BE4E83" w:rsidRDefault="00BE4E83" w:rsidP="00BE4E83"/>
    <w:p w:rsidR="00BE4E83" w:rsidRDefault="00BE4E83" w:rsidP="00BE4E83"/>
    <w:p w:rsidR="00BE4E83" w:rsidRDefault="00BE4E83" w:rsidP="00BE4E83">
      <w:pPr>
        <w:pStyle w:val="ListParagraph"/>
        <w:numPr>
          <w:ilvl w:val="1"/>
          <w:numId w:val="8"/>
        </w:numPr>
        <w:ind w:left="720"/>
      </w:pPr>
      <w:r>
        <w:t>What evidence did the narrator present to support the claim that rocks with different minerals differ in how resistant they are to mechanical weathering?</w:t>
      </w:r>
    </w:p>
    <w:p w:rsidR="00BE4E83" w:rsidRDefault="00BE4E83" w:rsidP="00BE4E83"/>
    <w:p w:rsidR="00BE4E83" w:rsidRDefault="00BE4E83" w:rsidP="00BE4E83"/>
    <w:p w:rsidR="00BE4E83" w:rsidRDefault="00BE4E83" w:rsidP="00BE4E83">
      <w:pPr>
        <w:pStyle w:val="ListParagraph"/>
        <w:numPr>
          <w:ilvl w:val="1"/>
          <w:numId w:val="8"/>
        </w:numPr>
        <w:ind w:left="720"/>
      </w:pPr>
      <w:r>
        <w:t>Please propose an alternative explanation for why the rock the narrator called gneiss (pronounced “nice”) was not as rounded as the other rocks he pointed out?</w:t>
      </w:r>
    </w:p>
    <w:p w:rsidR="00BE4E83" w:rsidRDefault="00BE4E83" w:rsidP="00BE4E83"/>
    <w:p w:rsidR="00BE4E83" w:rsidRDefault="00BE4E83" w:rsidP="00BE4E83"/>
    <w:p w:rsidR="00BE4E83" w:rsidRDefault="00BE4E83" w:rsidP="00BE4E83">
      <w:pPr>
        <w:pStyle w:val="ListParagraph"/>
        <w:numPr>
          <w:ilvl w:val="1"/>
          <w:numId w:val="8"/>
        </w:numPr>
        <w:ind w:left="720"/>
      </w:pPr>
      <w:r>
        <w:t xml:space="preserve">Where did the “worn off” material from the rocks go?  What evidence do you have that supports your statement? </w:t>
      </w:r>
    </w:p>
    <w:p w:rsidR="00BE4E83" w:rsidRDefault="00BE4E83" w:rsidP="009B54B0">
      <w:pPr>
        <w:spacing w:after="0" w:line="240" w:lineRule="auto"/>
      </w:pPr>
    </w:p>
    <w:p w:rsidR="00BE4E83" w:rsidRDefault="00BE4E83" w:rsidP="009B54B0">
      <w:pPr>
        <w:spacing w:after="0" w:line="240" w:lineRule="auto"/>
      </w:pPr>
    </w:p>
    <w:p w:rsidR="00BE4E83" w:rsidRDefault="00BE4E83" w:rsidP="00BE4E83">
      <w:pPr>
        <w:rPr>
          <w:b/>
        </w:rPr>
      </w:pPr>
      <w:r>
        <w:rPr>
          <w:b/>
        </w:rPr>
        <w:lastRenderedPageBreak/>
        <w:t xml:space="preserve">Part 3 – </w:t>
      </w:r>
      <w:r w:rsidR="00CF1DC3">
        <w:rPr>
          <w:b/>
        </w:rPr>
        <w:t xml:space="preserve">Gathering and interpreting the results. </w:t>
      </w:r>
    </w:p>
    <w:p w:rsidR="00BE4E83" w:rsidRDefault="00BE4E83" w:rsidP="00CF1DC3">
      <w:pPr>
        <w:pStyle w:val="ListParagraph"/>
        <w:numPr>
          <w:ilvl w:val="0"/>
          <w:numId w:val="11"/>
        </w:numPr>
      </w:pPr>
      <w:r w:rsidRPr="00B76CEB">
        <w:rPr>
          <w:b/>
        </w:rPr>
        <w:t>Turn off the tumbler</w:t>
      </w:r>
      <w:r w:rsidR="00CF1DC3" w:rsidRPr="00B76CEB">
        <w:rPr>
          <w:b/>
        </w:rPr>
        <w:t xml:space="preserve"> </w:t>
      </w:r>
      <w:r w:rsidRPr="00B76CEB">
        <w:rPr>
          <w:b/>
        </w:rPr>
        <w:t>and carefully disassemble the tumbler</w:t>
      </w:r>
      <w:r>
        <w:t>.</w:t>
      </w:r>
    </w:p>
    <w:p w:rsidR="00CF1DC3" w:rsidRDefault="00BE4E83" w:rsidP="00B76CEB">
      <w:pPr>
        <w:pStyle w:val="ListParagraph"/>
        <w:numPr>
          <w:ilvl w:val="0"/>
          <w:numId w:val="15"/>
        </w:numPr>
      </w:pPr>
      <w:r>
        <w:t>Place the strainer in the basin and empty the contents of the tumbler into the strainer.</w:t>
      </w:r>
    </w:p>
    <w:p w:rsidR="00BE4E83" w:rsidRDefault="00CF1DC3" w:rsidP="00B76CEB">
      <w:pPr>
        <w:pStyle w:val="ListParagraph"/>
        <w:numPr>
          <w:ilvl w:val="0"/>
          <w:numId w:val="15"/>
        </w:numPr>
      </w:pPr>
      <w:r>
        <w:t xml:space="preserve">Pour rinse water over the rocks to clean them.  </w:t>
      </w:r>
    </w:p>
    <w:p w:rsidR="00CF1DC3" w:rsidRDefault="00CF1DC3" w:rsidP="00B76CEB">
      <w:pPr>
        <w:pStyle w:val="ListParagraph"/>
        <w:numPr>
          <w:ilvl w:val="0"/>
          <w:numId w:val="15"/>
        </w:numPr>
      </w:pPr>
      <w:r>
        <w:t xml:space="preserve">Collect the discarded water in a large beaker and place at its observation station. </w:t>
      </w:r>
    </w:p>
    <w:p w:rsidR="00BE4E83" w:rsidRPr="00E26B88" w:rsidRDefault="00BE4E83" w:rsidP="00BE4E83">
      <w:pPr>
        <w:pStyle w:val="ListParagraph"/>
        <w:ind w:left="360"/>
      </w:pPr>
    </w:p>
    <w:p w:rsidR="00BE4E83" w:rsidRPr="001F6B6F" w:rsidRDefault="00BE4E83" w:rsidP="00CF1DC3">
      <w:pPr>
        <w:pStyle w:val="ListParagraph"/>
        <w:numPr>
          <w:ilvl w:val="0"/>
          <w:numId w:val="11"/>
        </w:numPr>
      </w:pPr>
      <w:r>
        <w:rPr>
          <w:b/>
        </w:rPr>
        <w:t>Take final observations and measurements.</w:t>
      </w:r>
    </w:p>
    <w:p w:rsidR="00CF1DC3" w:rsidRDefault="00CF1DC3" w:rsidP="00B76CEB">
      <w:pPr>
        <w:pStyle w:val="ListParagraph"/>
        <w:numPr>
          <w:ilvl w:val="1"/>
          <w:numId w:val="16"/>
        </w:numPr>
      </w:pPr>
      <w:r>
        <w:t xml:space="preserve">Dry the rocks with paper towels. </w:t>
      </w:r>
    </w:p>
    <w:p w:rsidR="00CF1DC3" w:rsidRDefault="00CF1DC3" w:rsidP="00B76CEB">
      <w:pPr>
        <w:pStyle w:val="ListParagraph"/>
        <w:numPr>
          <w:ilvl w:val="1"/>
          <w:numId w:val="16"/>
        </w:numPr>
      </w:pPr>
      <w:r>
        <w:t>Sort the rocks by type.</w:t>
      </w:r>
    </w:p>
    <w:p w:rsidR="00CF1DC3" w:rsidRDefault="00CF1DC3" w:rsidP="00B76CEB">
      <w:pPr>
        <w:pStyle w:val="ListParagraph"/>
        <w:numPr>
          <w:ilvl w:val="1"/>
          <w:numId w:val="16"/>
        </w:numPr>
      </w:pPr>
      <w:r>
        <w:t>Place each rock type at its own station.</w:t>
      </w:r>
    </w:p>
    <w:p w:rsidR="00CF1DC3" w:rsidRDefault="00CF1DC3" w:rsidP="00B76CEB">
      <w:pPr>
        <w:pStyle w:val="ListParagraph"/>
        <w:numPr>
          <w:ilvl w:val="1"/>
          <w:numId w:val="16"/>
        </w:numPr>
      </w:pPr>
      <w:r>
        <w:t xml:space="preserve">As you rotate through each station: </w:t>
      </w:r>
    </w:p>
    <w:p w:rsidR="00BE4E83" w:rsidRDefault="00BE4E83" w:rsidP="00B76CEB">
      <w:pPr>
        <w:pStyle w:val="ListParagraph"/>
        <w:numPr>
          <w:ilvl w:val="2"/>
          <w:numId w:val="16"/>
        </w:numPr>
      </w:pPr>
      <w:r>
        <w:t>Describe the appearance of each rock sample and record in the observations section of your lab sheet.</w:t>
      </w:r>
    </w:p>
    <w:p w:rsidR="00BE4E83" w:rsidRDefault="00BE4E83" w:rsidP="00B76CEB">
      <w:pPr>
        <w:pStyle w:val="ListParagraph"/>
        <w:numPr>
          <w:ilvl w:val="2"/>
          <w:numId w:val="16"/>
        </w:numPr>
      </w:pPr>
      <w:r>
        <w:t>Weigh and record the mass of each rock sample and record on your lab sheet.</w:t>
      </w:r>
    </w:p>
    <w:p w:rsidR="00CF1DC3" w:rsidRDefault="00CF1DC3" w:rsidP="00B76CEB">
      <w:pPr>
        <w:pStyle w:val="ListParagraph"/>
        <w:numPr>
          <w:ilvl w:val="2"/>
          <w:numId w:val="16"/>
        </w:numPr>
      </w:pPr>
      <w:r>
        <w:t>Make observations of the “discarded water.”</w:t>
      </w:r>
    </w:p>
    <w:p w:rsidR="00BE4E83" w:rsidRPr="00E26B88" w:rsidRDefault="00BE4E83" w:rsidP="00BE4E83">
      <w:pPr>
        <w:pStyle w:val="ListParagraph"/>
        <w:ind w:left="360"/>
      </w:pPr>
    </w:p>
    <w:p w:rsidR="00BE4E83" w:rsidRPr="001F6B6F" w:rsidRDefault="00BE4E83" w:rsidP="00CF1DC3">
      <w:pPr>
        <w:pStyle w:val="ListParagraph"/>
        <w:numPr>
          <w:ilvl w:val="0"/>
          <w:numId w:val="11"/>
        </w:numPr>
      </w:pPr>
      <w:r>
        <w:rPr>
          <w:b/>
        </w:rPr>
        <w:t>Analysis and interpretation.</w:t>
      </w:r>
    </w:p>
    <w:p w:rsidR="00BE4E83" w:rsidRDefault="00BE4E83" w:rsidP="00B76CEB">
      <w:pPr>
        <w:pStyle w:val="ListParagraph"/>
        <w:numPr>
          <w:ilvl w:val="0"/>
          <w:numId w:val="14"/>
        </w:numPr>
      </w:pPr>
      <w:r>
        <w:t xml:space="preserve">Complete the last column of the Data Sheet. Summarize changes in appearance, and calculate how much mass each rock sample lost (if any). </w:t>
      </w:r>
    </w:p>
    <w:p w:rsidR="00B76CEB" w:rsidRDefault="00B76CEB" w:rsidP="00B76CEB">
      <w:pPr>
        <w:pStyle w:val="ListParagraph"/>
        <w:numPr>
          <w:ilvl w:val="0"/>
          <w:numId w:val="14"/>
        </w:numPr>
      </w:pPr>
      <w:r>
        <w:t>Graph your results</w:t>
      </w:r>
      <w:r w:rsidR="00576A63">
        <w:t xml:space="preserve"> (on the provided grid)</w:t>
      </w:r>
      <w:r>
        <w:t xml:space="preserve"> in a way that helps show how much weathering took place and how the different rock types compared. Be sure your graph includes all appropriate components, including a key for each rock type</w:t>
      </w:r>
    </w:p>
    <w:p w:rsidR="00BE4E83" w:rsidRPr="009B54B0" w:rsidRDefault="00BE4E83" w:rsidP="009B54B0">
      <w:pPr>
        <w:spacing w:after="0" w:line="240" w:lineRule="auto"/>
      </w:pPr>
    </w:p>
    <w:p w:rsidR="000B682A" w:rsidRDefault="000B682A" w:rsidP="000B682A">
      <w:pPr>
        <w:rPr>
          <w:b/>
        </w:rPr>
      </w:pPr>
      <w:r w:rsidRPr="000B682A">
        <w:rPr>
          <w:b/>
        </w:rPr>
        <w:t xml:space="preserve">Observations: </w:t>
      </w:r>
    </w:p>
    <w:tbl>
      <w:tblPr>
        <w:tblStyle w:val="TableGrid"/>
        <w:tblW w:w="0" w:type="auto"/>
        <w:tblLook w:val="04A0"/>
      </w:tblPr>
      <w:tblGrid>
        <w:gridCol w:w="1192"/>
        <w:gridCol w:w="1360"/>
        <w:gridCol w:w="2321"/>
        <w:gridCol w:w="2321"/>
        <w:gridCol w:w="2156"/>
      </w:tblGrid>
      <w:tr w:rsidR="00B76CEB" w:rsidTr="003F1085">
        <w:trPr>
          <w:trHeight w:val="123"/>
        </w:trPr>
        <w:tc>
          <w:tcPr>
            <w:tcW w:w="1192" w:type="dxa"/>
            <w:vMerge w:val="restart"/>
          </w:tcPr>
          <w:p w:rsidR="00B76CEB" w:rsidRDefault="00B76CEB" w:rsidP="003F1085">
            <w:r>
              <w:t>Material</w:t>
            </w:r>
          </w:p>
        </w:tc>
        <w:tc>
          <w:tcPr>
            <w:tcW w:w="1360" w:type="dxa"/>
          </w:tcPr>
          <w:p w:rsidR="00B76CEB" w:rsidRDefault="00B76CEB" w:rsidP="003F1085">
            <w:r>
              <w:t>Variable</w:t>
            </w:r>
          </w:p>
        </w:tc>
        <w:tc>
          <w:tcPr>
            <w:tcW w:w="2321" w:type="dxa"/>
            <w:vAlign w:val="bottom"/>
          </w:tcPr>
          <w:p w:rsidR="00B76CEB" w:rsidRDefault="00B76CEB" w:rsidP="003F1085">
            <w:pPr>
              <w:jc w:val="center"/>
            </w:pPr>
            <w:r>
              <w:t>Time 0</w:t>
            </w:r>
          </w:p>
        </w:tc>
        <w:tc>
          <w:tcPr>
            <w:tcW w:w="2321" w:type="dxa"/>
            <w:vAlign w:val="bottom"/>
          </w:tcPr>
          <w:p w:rsidR="00B76CEB" w:rsidRDefault="00B76CEB" w:rsidP="003F1085">
            <w:pPr>
              <w:jc w:val="center"/>
            </w:pPr>
            <w:r>
              <w:t>Time 1</w:t>
            </w:r>
          </w:p>
        </w:tc>
        <w:tc>
          <w:tcPr>
            <w:tcW w:w="2156" w:type="dxa"/>
          </w:tcPr>
          <w:p w:rsidR="00B76CEB" w:rsidRDefault="00B76CEB" w:rsidP="003F1085">
            <w:pPr>
              <w:jc w:val="center"/>
            </w:pPr>
            <w:r>
              <w:t>Change</w:t>
            </w:r>
          </w:p>
        </w:tc>
      </w:tr>
      <w:tr w:rsidR="00B76CEB" w:rsidTr="003F1085">
        <w:trPr>
          <w:trHeight w:val="122"/>
        </w:trPr>
        <w:tc>
          <w:tcPr>
            <w:tcW w:w="1192" w:type="dxa"/>
            <w:vMerge/>
          </w:tcPr>
          <w:p w:rsidR="00B76CEB" w:rsidRDefault="00B76CEB" w:rsidP="003F1085"/>
        </w:tc>
        <w:tc>
          <w:tcPr>
            <w:tcW w:w="1360" w:type="dxa"/>
            <w:vAlign w:val="center"/>
          </w:tcPr>
          <w:p w:rsidR="00B76CEB" w:rsidRDefault="00B76CEB" w:rsidP="003F1085">
            <w:pPr>
              <w:jc w:val="right"/>
            </w:pPr>
            <w:r>
              <w:t>Date / Time</w:t>
            </w:r>
          </w:p>
        </w:tc>
        <w:tc>
          <w:tcPr>
            <w:tcW w:w="2321" w:type="dxa"/>
          </w:tcPr>
          <w:p w:rsidR="00B76CEB" w:rsidRDefault="00B76CEB" w:rsidP="003F1085"/>
        </w:tc>
        <w:tc>
          <w:tcPr>
            <w:tcW w:w="2321" w:type="dxa"/>
          </w:tcPr>
          <w:p w:rsidR="00B76CEB" w:rsidRDefault="00B76CEB" w:rsidP="003F1085"/>
        </w:tc>
        <w:tc>
          <w:tcPr>
            <w:tcW w:w="2156" w:type="dxa"/>
          </w:tcPr>
          <w:p w:rsidR="00B76CEB" w:rsidRDefault="00B76CEB" w:rsidP="003F1085"/>
        </w:tc>
      </w:tr>
      <w:tr w:rsidR="00B76CEB" w:rsidTr="003F1085">
        <w:trPr>
          <w:trHeight w:val="123"/>
        </w:trPr>
        <w:tc>
          <w:tcPr>
            <w:tcW w:w="1192" w:type="dxa"/>
            <w:vMerge w:val="restart"/>
            <w:vAlign w:val="center"/>
          </w:tcPr>
          <w:p w:rsidR="00B76CEB" w:rsidRDefault="00B76CEB" w:rsidP="003F1085">
            <w:pPr>
              <w:jc w:val="center"/>
            </w:pPr>
            <w:r>
              <w:t>Concrete</w:t>
            </w:r>
          </w:p>
        </w:tc>
        <w:tc>
          <w:tcPr>
            <w:tcW w:w="1360" w:type="dxa"/>
            <w:vAlign w:val="center"/>
          </w:tcPr>
          <w:p w:rsidR="00B76CEB" w:rsidRDefault="00B76CEB" w:rsidP="003F1085">
            <w:pPr>
              <w:jc w:val="right"/>
            </w:pPr>
            <w:r>
              <w:t>Appearance</w:t>
            </w:r>
          </w:p>
        </w:tc>
        <w:tc>
          <w:tcPr>
            <w:tcW w:w="2321" w:type="dxa"/>
          </w:tcPr>
          <w:p w:rsidR="00B76CEB" w:rsidRDefault="00B76CEB" w:rsidP="003F1085"/>
          <w:p w:rsidR="00B76CEB" w:rsidRDefault="00B76CEB" w:rsidP="003F1085"/>
          <w:p w:rsidR="00B76CEB" w:rsidRDefault="00B76CEB" w:rsidP="003F1085"/>
        </w:tc>
        <w:tc>
          <w:tcPr>
            <w:tcW w:w="2321" w:type="dxa"/>
          </w:tcPr>
          <w:p w:rsidR="00B76CEB" w:rsidRDefault="00B76CEB" w:rsidP="003F1085"/>
        </w:tc>
        <w:tc>
          <w:tcPr>
            <w:tcW w:w="2156" w:type="dxa"/>
          </w:tcPr>
          <w:p w:rsidR="00B76CEB" w:rsidRDefault="00B76CEB" w:rsidP="003F1085"/>
        </w:tc>
      </w:tr>
      <w:tr w:rsidR="00B76CEB" w:rsidTr="003F1085">
        <w:trPr>
          <w:trHeight w:val="122"/>
        </w:trPr>
        <w:tc>
          <w:tcPr>
            <w:tcW w:w="1192" w:type="dxa"/>
            <w:vMerge/>
          </w:tcPr>
          <w:p w:rsidR="00B76CEB" w:rsidRDefault="00B76CEB" w:rsidP="003F1085"/>
        </w:tc>
        <w:tc>
          <w:tcPr>
            <w:tcW w:w="1360" w:type="dxa"/>
            <w:vAlign w:val="center"/>
          </w:tcPr>
          <w:p w:rsidR="00B76CEB" w:rsidRDefault="00B76CEB" w:rsidP="003F1085">
            <w:pPr>
              <w:jc w:val="right"/>
            </w:pPr>
            <w:r>
              <w:t>Mass (g)</w:t>
            </w:r>
          </w:p>
        </w:tc>
        <w:tc>
          <w:tcPr>
            <w:tcW w:w="2321" w:type="dxa"/>
          </w:tcPr>
          <w:p w:rsidR="00B76CEB" w:rsidRDefault="00B76CEB" w:rsidP="003F1085"/>
        </w:tc>
        <w:tc>
          <w:tcPr>
            <w:tcW w:w="2321" w:type="dxa"/>
          </w:tcPr>
          <w:p w:rsidR="00B76CEB" w:rsidRDefault="00B76CEB" w:rsidP="003F1085"/>
        </w:tc>
        <w:tc>
          <w:tcPr>
            <w:tcW w:w="2156" w:type="dxa"/>
          </w:tcPr>
          <w:p w:rsidR="00B76CEB" w:rsidRDefault="00B76CEB" w:rsidP="003F1085"/>
        </w:tc>
      </w:tr>
      <w:tr w:rsidR="00B76CEB" w:rsidTr="003F1085">
        <w:trPr>
          <w:trHeight w:val="123"/>
        </w:trPr>
        <w:tc>
          <w:tcPr>
            <w:tcW w:w="1192" w:type="dxa"/>
            <w:vMerge w:val="restart"/>
            <w:vAlign w:val="center"/>
          </w:tcPr>
          <w:p w:rsidR="00B76CEB" w:rsidRDefault="00B76CEB" w:rsidP="003F1085">
            <w:pPr>
              <w:jc w:val="center"/>
            </w:pPr>
            <w:r>
              <w:t>Brick</w:t>
            </w:r>
          </w:p>
        </w:tc>
        <w:tc>
          <w:tcPr>
            <w:tcW w:w="1360" w:type="dxa"/>
            <w:vAlign w:val="center"/>
          </w:tcPr>
          <w:p w:rsidR="00B76CEB" w:rsidRDefault="00B76CEB" w:rsidP="003F1085">
            <w:pPr>
              <w:jc w:val="right"/>
            </w:pPr>
            <w:r>
              <w:t>Appearance</w:t>
            </w:r>
          </w:p>
        </w:tc>
        <w:tc>
          <w:tcPr>
            <w:tcW w:w="2321" w:type="dxa"/>
          </w:tcPr>
          <w:p w:rsidR="00B76CEB" w:rsidRDefault="00B76CEB" w:rsidP="003F1085"/>
          <w:p w:rsidR="00B76CEB" w:rsidRDefault="00B76CEB" w:rsidP="003F1085"/>
          <w:p w:rsidR="00B76CEB" w:rsidRDefault="00B76CEB" w:rsidP="003F1085"/>
        </w:tc>
        <w:tc>
          <w:tcPr>
            <w:tcW w:w="2321" w:type="dxa"/>
          </w:tcPr>
          <w:p w:rsidR="00B76CEB" w:rsidRDefault="00B76CEB" w:rsidP="003F1085"/>
        </w:tc>
        <w:tc>
          <w:tcPr>
            <w:tcW w:w="2156" w:type="dxa"/>
          </w:tcPr>
          <w:p w:rsidR="00B76CEB" w:rsidRDefault="00B76CEB" w:rsidP="003F1085"/>
        </w:tc>
      </w:tr>
      <w:tr w:rsidR="00B76CEB" w:rsidTr="003F1085">
        <w:trPr>
          <w:trHeight w:val="122"/>
        </w:trPr>
        <w:tc>
          <w:tcPr>
            <w:tcW w:w="1192" w:type="dxa"/>
            <w:vMerge/>
            <w:vAlign w:val="center"/>
          </w:tcPr>
          <w:p w:rsidR="00B76CEB" w:rsidRDefault="00B76CEB" w:rsidP="003F1085">
            <w:pPr>
              <w:jc w:val="center"/>
            </w:pPr>
          </w:p>
        </w:tc>
        <w:tc>
          <w:tcPr>
            <w:tcW w:w="1360" w:type="dxa"/>
            <w:vAlign w:val="center"/>
          </w:tcPr>
          <w:p w:rsidR="00B76CEB" w:rsidRDefault="00B76CEB" w:rsidP="003F1085">
            <w:pPr>
              <w:jc w:val="right"/>
            </w:pPr>
            <w:r>
              <w:t>Mass (g)</w:t>
            </w:r>
          </w:p>
        </w:tc>
        <w:tc>
          <w:tcPr>
            <w:tcW w:w="2321" w:type="dxa"/>
          </w:tcPr>
          <w:p w:rsidR="00B76CEB" w:rsidRDefault="00B76CEB" w:rsidP="003F1085"/>
        </w:tc>
        <w:tc>
          <w:tcPr>
            <w:tcW w:w="2321" w:type="dxa"/>
          </w:tcPr>
          <w:p w:rsidR="00B76CEB" w:rsidRDefault="00B76CEB" w:rsidP="003F1085"/>
        </w:tc>
        <w:tc>
          <w:tcPr>
            <w:tcW w:w="2156" w:type="dxa"/>
          </w:tcPr>
          <w:p w:rsidR="00B76CEB" w:rsidRDefault="00B76CEB" w:rsidP="003F1085"/>
        </w:tc>
      </w:tr>
      <w:tr w:rsidR="00B76CEB" w:rsidTr="003F1085">
        <w:trPr>
          <w:trHeight w:val="123"/>
        </w:trPr>
        <w:tc>
          <w:tcPr>
            <w:tcW w:w="1192" w:type="dxa"/>
            <w:vMerge w:val="restart"/>
            <w:vAlign w:val="center"/>
          </w:tcPr>
          <w:p w:rsidR="00B76CEB" w:rsidRDefault="00B76CEB" w:rsidP="003F1085">
            <w:pPr>
              <w:jc w:val="center"/>
            </w:pPr>
            <w:r>
              <w:t>Marble</w:t>
            </w:r>
          </w:p>
        </w:tc>
        <w:tc>
          <w:tcPr>
            <w:tcW w:w="1360" w:type="dxa"/>
            <w:vAlign w:val="center"/>
          </w:tcPr>
          <w:p w:rsidR="00B76CEB" w:rsidRDefault="00B76CEB" w:rsidP="003F1085">
            <w:pPr>
              <w:jc w:val="right"/>
            </w:pPr>
            <w:r>
              <w:t>Appearance</w:t>
            </w:r>
          </w:p>
        </w:tc>
        <w:tc>
          <w:tcPr>
            <w:tcW w:w="2321" w:type="dxa"/>
          </w:tcPr>
          <w:p w:rsidR="00B76CEB" w:rsidRDefault="00B76CEB" w:rsidP="003F1085"/>
          <w:p w:rsidR="00B76CEB" w:rsidRDefault="00B76CEB" w:rsidP="003F1085"/>
          <w:p w:rsidR="00B76CEB" w:rsidRDefault="00B76CEB" w:rsidP="003F1085"/>
        </w:tc>
        <w:tc>
          <w:tcPr>
            <w:tcW w:w="2321" w:type="dxa"/>
          </w:tcPr>
          <w:p w:rsidR="00B76CEB" w:rsidRDefault="00B76CEB" w:rsidP="003F1085"/>
        </w:tc>
        <w:tc>
          <w:tcPr>
            <w:tcW w:w="2156" w:type="dxa"/>
          </w:tcPr>
          <w:p w:rsidR="00B76CEB" w:rsidRDefault="00B76CEB" w:rsidP="003F1085"/>
        </w:tc>
      </w:tr>
      <w:tr w:rsidR="00B76CEB" w:rsidTr="003F1085">
        <w:trPr>
          <w:trHeight w:val="122"/>
        </w:trPr>
        <w:tc>
          <w:tcPr>
            <w:tcW w:w="1192" w:type="dxa"/>
            <w:vMerge/>
            <w:vAlign w:val="center"/>
          </w:tcPr>
          <w:p w:rsidR="00B76CEB" w:rsidRDefault="00B76CEB" w:rsidP="003F1085">
            <w:pPr>
              <w:jc w:val="center"/>
            </w:pPr>
          </w:p>
        </w:tc>
        <w:tc>
          <w:tcPr>
            <w:tcW w:w="1360" w:type="dxa"/>
            <w:vAlign w:val="center"/>
          </w:tcPr>
          <w:p w:rsidR="00B76CEB" w:rsidRDefault="00B76CEB" w:rsidP="003F1085">
            <w:pPr>
              <w:jc w:val="right"/>
            </w:pPr>
            <w:r>
              <w:t>Mass (g)</w:t>
            </w:r>
          </w:p>
        </w:tc>
        <w:tc>
          <w:tcPr>
            <w:tcW w:w="2321" w:type="dxa"/>
          </w:tcPr>
          <w:p w:rsidR="00B76CEB" w:rsidRDefault="00B76CEB" w:rsidP="003F1085"/>
        </w:tc>
        <w:tc>
          <w:tcPr>
            <w:tcW w:w="2321" w:type="dxa"/>
          </w:tcPr>
          <w:p w:rsidR="00B76CEB" w:rsidRDefault="00B76CEB" w:rsidP="003F1085"/>
        </w:tc>
        <w:tc>
          <w:tcPr>
            <w:tcW w:w="2156" w:type="dxa"/>
          </w:tcPr>
          <w:p w:rsidR="00B76CEB" w:rsidRDefault="00B76CEB" w:rsidP="003F1085"/>
        </w:tc>
      </w:tr>
      <w:tr w:rsidR="00B76CEB" w:rsidTr="003F1085">
        <w:trPr>
          <w:trHeight w:val="123"/>
        </w:trPr>
        <w:tc>
          <w:tcPr>
            <w:tcW w:w="1192" w:type="dxa"/>
            <w:vMerge w:val="restart"/>
            <w:vAlign w:val="center"/>
          </w:tcPr>
          <w:p w:rsidR="00B76CEB" w:rsidRDefault="00B76CEB" w:rsidP="003F1085">
            <w:pPr>
              <w:jc w:val="center"/>
            </w:pPr>
            <w:r>
              <w:lastRenderedPageBreak/>
              <w:t>Granite</w:t>
            </w:r>
          </w:p>
        </w:tc>
        <w:tc>
          <w:tcPr>
            <w:tcW w:w="1360" w:type="dxa"/>
            <w:vAlign w:val="center"/>
          </w:tcPr>
          <w:p w:rsidR="00B76CEB" w:rsidRDefault="00B76CEB" w:rsidP="003F1085">
            <w:pPr>
              <w:jc w:val="right"/>
            </w:pPr>
            <w:r>
              <w:t>Appearance</w:t>
            </w:r>
          </w:p>
        </w:tc>
        <w:tc>
          <w:tcPr>
            <w:tcW w:w="2321" w:type="dxa"/>
          </w:tcPr>
          <w:p w:rsidR="00B76CEB" w:rsidRDefault="00B76CEB" w:rsidP="003F1085"/>
          <w:p w:rsidR="00B76CEB" w:rsidRDefault="00B76CEB" w:rsidP="003F1085"/>
          <w:p w:rsidR="00B76CEB" w:rsidRDefault="00B76CEB" w:rsidP="003F1085"/>
        </w:tc>
        <w:tc>
          <w:tcPr>
            <w:tcW w:w="2321" w:type="dxa"/>
          </w:tcPr>
          <w:p w:rsidR="00B76CEB" w:rsidRDefault="00B76CEB" w:rsidP="003F1085"/>
        </w:tc>
        <w:tc>
          <w:tcPr>
            <w:tcW w:w="2156" w:type="dxa"/>
          </w:tcPr>
          <w:p w:rsidR="00B76CEB" w:rsidRDefault="00B76CEB" w:rsidP="003F1085"/>
        </w:tc>
      </w:tr>
      <w:tr w:rsidR="00B76CEB" w:rsidTr="003F1085">
        <w:trPr>
          <w:trHeight w:val="122"/>
        </w:trPr>
        <w:tc>
          <w:tcPr>
            <w:tcW w:w="1192" w:type="dxa"/>
            <w:vMerge/>
            <w:tcBorders>
              <w:bottom w:val="double" w:sz="4" w:space="0" w:color="auto"/>
            </w:tcBorders>
          </w:tcPr>
          <w:p w:rsidR="00B76CEB" w:rsidRDefault="00B76CEB" w:rsidP="003F1085"/>
        </w:tc>
        <w:tc>
          <w:tcPr>
            <w:tcW w:w="1360" w:type="dxa"/>
            <w:tcBorders>
              <w:bottom w:val="double" w:sz="4" w:space="0" w:color="auto"/>
            </w:tcBorders>
            <w:vAlign w:val="center"/>
          </w:tcPr>
          <w:p w:rsidR="00B76CEB" w:rsidRDefault="00B76CEB" w:rsidP="003F1085">
            <w:pPr>
              <w:jc w:val="right"/>
            </w:pPr>
            <w:r>
              <w:t>Mass (g)</w:t>
            </w:r>
          </w:p>
        </w:tc>
        <w:tc>
          <w:tcPr>
            <w:tcW w:w="2321" w:type="dxa"/>
            <w:tcBorders>
              <w:bottom w:val="double" w:sz="4" w:space="0" w:color="auto"/>
            </w:tcBorders>
          </w:tcPr>
          <w:p w:rsidR="00B76CEB" w:rsidRDefault="00B76CEB" w:rsidP="003F1085"/>
        </w:tc>
        <w:tc>
          <w:tcPr>
            <w:tcW w:w="2321" w:type="dxa"/>
            <w:tcBorders>
              <w:bottom w:val="double" w:sz="4" w:space="0" w:color="auto"/>
            </w:tcBorders>
          </w:tcPr>
          <w:p w:rsidR="00B76CEB" w:rsidRDefault="00B76CEB" w:rsidP="003F1085"/>
        </w:tc>
        <w:tc>
          <w:tcPr>
            <w:tcW w:w="2156" w:type="dxa"/>
            <w:tcBorders>
              <w:bottom w:val="double" w:sz="4" w:space="0" w:color="auto"/>
            </w:tcBorders>
          </w:tcPr>
          <w:p w:rsidR="00B76CEB" w:rsidRDefault="00B76CEB" w:rsidP="003F1085"/>
        </w:tc>
      </w:tr>
      <w:tr w:rsidR="00B76CEB" w:rsidTr="003F1085">
        <w:trPr>
          <w:trHeight w:val="122"/>
        </w:trPr>
        <w:tc>
          <w:tcPr>
            <w:tcW w:w="2552" w:type="dxa"/>
            <w:gridSpan w:val="2"/>
            <w:tcBorders>
              <w:top w:val="double" w:sz="4" w:space="0" w:color="auto"/>
              <w:bottom w:val="double" w:sz="4" w:space="0" w:color="auto"/>
            </w:tcBorders>
          </w:tcPr>
          <w:p w:rsidR="00B76CEB" w:rsidRDefault="00B76CEB" w:rsidP="003F1085">
            <w:pPr>
              <w:jc w:val="right"/>
            </w:pPr>
            <w:r>
              <w:t>Total Mass of Rocks</w:t>
            </w:r>
          </w:p>
        </w:tc>
        <w:tc>
          <w:tcPr>
            <w:tcW w:w="2321" w:type="dxa"/>
            <w:tcBorders>
              <w:top w:val="double" w:sz="4" w:space="0" w:color="auto"/>
              <w:bottom w:val="double" w:sz="4" w:space="0" w:color="auto"/>
            </w:tcBorders>
          </w:tcPr>
          <w:p w:rsidR="00B76CEB" w:rsidRDefault="00B76CEB" w:rsidP="003F1085"/>
        </w:tc>
        <w:tc>
          <w:tcPr>
            <w:tcW w:w="2321" w:type="dxa"/>
            <w:tcBorders>
              <w:top w:val="double" w:sz="4" w:space="0" w:color="auto"/>
              <w:bottom w:val="double" w:sz="4" w:space="0" w:color="auto"/>
            </w:tcBorders>
          </w:tcPr>
          <w:p w:rsidR="00B76CEB" w:rsidRDefault="00B76CEB" w:rsidP="003F1085"/>
        </w:tc>
        <w:tc>
          <w:tcPr>
            <w:tcW w:w="2156" w:type="dxa"/>
            <w:tcBorders>
              <w:top w:val="double" w:sz="4" w:space="0" w:color="auto"/>
              <w:bottom w:val="double" w:sz="4" w:space="0" w:color="auto"/>
            </w:tcBorders>
          </w:tcPr>
          <w:p w:rsidR="00B76CEB" w:rsidRDefault="00B76CEB" w:rsidP="003F1085"/>
        </w:tc>
      </w:tr>
    </w:tbl>
    <w:p w:rsidR="00B76CEB" w:rsidRDefault="00B76CEB" w:rsidP="000B682A">
      <w:pPr>
        <w:rPr>
          <w:b/>
        </w:rPr>
      </w:pPr>
      <w:r>
        <w:rPr>
          <w:b/>
        </w:rPr>
        <w:t xml:space="preserve">Waste Water Observations: </w:t>
      </w:r>
    </w:p>
    <w:p w:rsidR="00B76CEB" w:rsidRDefault="00B76CEB" w:rsidP="000B682A">
      <w:pPr>
        <w:rPr>
          <w:b/>
        </w:rPr>
      </w:pPr>
    </w:p>
    <w:p w:rsidR="00576A63" w:rsidRDefault="00576A63" w:rsidP="000B682A">
      <w:pPr>
        <w:rPr>
          <w:b/>
        </w:rPr>
      </w:pPr>
    </w:p>
    <w:p w:rsidR="003D610E" w:rsidRDefault="00697127" w:rsidP="00446E56">
      <w:pPr>
        <w:rPr>
          <w:b/>
        </w:rPr>
      </w:pPr>
      <w:r w:rsidRPr="00B76CEB">
        <w:rPr>
          <w:b/>
        </w:rPr>
        <w:t xml:space="preserve">Analysis: </w:t>
      </w:r>
    </w:p>
    <w:p w:rsidR="003D610E" w:rsidRDefault="003D610E" w:rsidP="009F0CC6">
      <w:pPr>
        <w:jc w:val="center"/>
        <w:rPr>
          <w:b/>
        </w:rPr>
      </w:pPr>
      <w:r>
        <w:rPr>
          <w:noProof/>
        </w:rPr>
        <w:drawing>
          <wp:inline distT="0" distB="0" distL="0" distR="0">
            <wp:extent cx="4000030" cy="5399567"/>
            <wp:effectExtent l="508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rot="16200000">
                      <a:off x="0" y="0"/>
                      <a:ext cx="4021573" cy="5428647"/>
                    </a:xfrm>
                    <a:prstGeom prst="rect">
                      <a:avLst/>
                    </a:prstGeom>
                  </pic:spPr>
                </pic:pic>
              </a:graphicData>
            </a:graphic>
          </wp:inline>
        </w:drawing>
      </w:r>
    </w:p>
    <w:p w:rsidR="00446E56" w:rsidRPr="00B76CEB" w:rsidRDefault="00697127" w:rsidP="00446E56">
      <w:pPr>
        <w:rPr>
          <w:b/>
        </w:rPr>
      </w:pPr>
      <w:r w:rsidRPr="00B76CEB">
        <w:rPr>
          <w:b/>
        </w:rPr>
        <w:t xml:space="preserve"> </w:t>
      </w:r>
    </w:p>
    <w:p w:rsidR="00B76CEB" w:rsidRDefault="00B76CEB" w:rsidP="00B76CEB">
      <w:pPr>
        <w:pStyle w:val="ListParagraph"/>
        <w:numPr>
          <w:ilvl w:val="0"/>
          <w:numId w:val="4"/>
        </w:numPr>
        <w:ind w:left="1080"/>
      </w:pPr>
      <w:r>
        <w:lastRenderedPageBreak/>
        <w:t>Now make a claim supported by evidence and reasoning for these questions:</w:t>
      </w:r>
    </w:p>
    <w:p w:rsidR="00B76CEB" w:rsidRDefault="00B76CEB" w:rsidP="00B76CEB">
      <w:pPr>
        <w:pStyle w:val="ListParagraph"/>
        <w:numPr>
          <w:ilvl w:val="1"/>
          <w:numId w:val="4"/>
        </w:numPr>
      </w:pPr>
      <w:r>
        <w:t>How much weathering</w:t>
      </w:r>
      <w:r w:rsidR="00D8392E">
        <w:t xml:space="preserve"> (%)</w:t>
      </w:r>
      <w:r>
        <w:t xml:space="preserve"> takes place in a rock tumbler over a period of just one day?</w:t>
      </w:r>
    </w:p>
    <w:p w:rsidR="00B76CEB" w:rsidRDefault="00B76CEB" w:rsidP="00B76CEB">
      <w:pPr>
        <w:pStyle w:val="ListParagraph"/>
        <w:ind w:left="1800"/>
      </w:pPr>
    </w:p>
    <w:p w:rsidR="00B76CEB" w:rsidRDefault="00B76CEB" w:rsidP="00B76CEB">
      <w:pPr>
        <w:pStyle w:val="ListParagraph"/>
        <w:ind w:left="1800"/>
      </w:pPr>
    </w:p>
    <w:p w:rsidR="00B76CEB" w:rsidRDefault="00B76CEB" w:rsidP="00B76CEB">
      <w:pPr>
        <w:pStyle w:val="ListParagraph"/>
        <w:ind w:left="1440"/>
      </w:pPr>
    </w:p>
    <w:p w:rsidR="00B76CEB" w:rsidRDefault="00B76CEB" w:rsidP="00B76CEB">
      <w:pPr>
        <w:pStyle w:val="ListParagraph"/>
        <w:numPr>
          <w:ilvl w:val="1"/>
          <w:numId w:val="4"/>
        </w:numPr>
      </w:pPr>
      <w:r>
        <w:t>Where did the “lost” materials go?  What evidence do you have to support your claim?</w:t>
      </w:r>
    </w:p>
    <w:p w:rsidR="00B76CEB" w:rsidRDefault="00B76CEB" w:rsidP="00B76CEB"/>
    <w:p w:rsidR="00FF285A" w:rsidRDefault="00FF285A" w:rsidP="00B76CEB"/>
    <w:p w:rsidR="00B76CEB" w:rsidRDefault="00B76CEB" w:rsidP="00B76CEB">
      <w:pPr>
        <w:pStyle w:val="ListParagraph"/>
        <w:numPr>
          <w:ilvl w:val="1"/>
          <w:numId w:val="4"/>
        </w:numPr>
      </w:pPr>
      <w:r>
        <w:t xml:space="preserve">Design an experiment we could use to test your answer to </w:t>
      </w:r>
      <w:r w:rsidR="00FF285A">
        <w:t>question “b.”</w:t>
      </w:r>
    </w:p>
    <w:p w:rsidR="00B76CEB" w:rsidRDefault="00B76CEB" w:rsidP="00B76CEB">
      <w:pPr>
        <w:pStyle w:val="ListParagraph"/>
        <w:ind w:left="1440"/>
      </w:pPr>
    </w:p>
    <w:p w:rsidR="00B76CEB" w:rsidRDefault="00B76CEB" w:rsidP="00B76CEB">
      <w:pPr>
        <w:pStyle w:val="ListParagraph"/>
        <w:ind w:left="1440"/>
      </w:pPr>
    </w:p>
    <w:p w:rsidR="00D8392E" w:rsidRDefault="00D8392E" w:rsidP="00B76CEB">
      <w:pPr>
        <w:pStyle w:val="ListParagraph"/>
        <w:ind w:left="1440"/>
      </w:pPr>
    </w:p>
    <w:p w:rsidR="00D8392E" w:rsidRDefault="00D8392E" w:rsidP="00B76CEB">
      <w:pPr>
        <w:pStyle w:val="ListParagraph"/>
        <w:ind w:left="1440"/>
      </w:pPr>
    </w:p>
    <w:p w:rsidR="00D8392E" w:rsidRDefault="00D8392E" w:rsidP="00B76CEB">
      <w:pPr>
        <w:pStyle w:val="ListParagraph"/>
        <w:ind w:left="1440"/>
      </w:pPr>
    </w:p>
    <w:p w:rsidR="00D8392E" w:rsidRDefault="00D8392E" w:rsidP="00B76CEB">
      <w:pPr>
        <w:pStyle w:val="ListParagraph"/>
        <w:ind w:left="1440"/>
      </w:pPr>
    </w:p>
    <w:p w:rsidR="00B76CEB" w:rsidRDefault="00B76CEB" w:rsidP="00B76CEB">
      <w:pPr>
        <w:pStyle w:val="ListParagraph"/>
        <w:numPr>
          <w:ilvl w:val="1"/>
          <w:numId w:val="4"/>
        </w:numPr>
      </w:pPr>
      <w:r>
        <w:t xml:space="preserve">Which building materials are most and least resistant to weathering in these conditions? Did the results match your hypothesis? </w:t>
      </w:r>
    </w:p>
    <w:p w:rsidR="00B76CEB" w:rsidRDefault="00B76CEB" w:rsidP="00B76CEB">
      <w:pPr>
        <w:pStyle w:val="ListParagraph"/>
      </w:pPr>
    </w:p>
    <w:p w:rsidR="00FF285A" w:rsidRDefault="00FF285A" w:rsidP="00FF285A">
      <w:pPr>
        <w:pStyle w:val="ListParagraph"/>
        <w:numPr>
          <w:ilvl w:val="0"/>
          <w:numId w:val="4"/>
        </w:numPr>
      </w:pPr>
      <w:r>
        <w:t>Resistance to wear and hardness</w:t>
      </w:r>
    </w:p>
    <w:tbl>
      <w:tblPr>
        <w:tblStyle w:val="TableGrid"/>
        <w:tblpPr w:leftFromText="180" w:rightFromText="180" w:vertAnchor="page" w:horzAnchor="margin" w:tblpXSpec="right" w:tblpY="3271"/>
        <w:tblW w:w="0" w:type="auto"/>
        <w:tblLook w:val="04A0"/>
      </w:tblPr>
      <w:tblGrid>
        <w:gridCol w:w="1615"/>
        <w:gridCol w:w="1710"/>
      </w:tblGrid>
      <w:tr w:rsidR="00576A63" w:rsidRPr="00D8392E" w:rsidTr="00576A63">
        <w:tc>
          <w:tcPr>
            <w:tcW w:w="1615" w:type="dxa"/>
          </w:tcPr>
          <w:p w:rsidR="00576A63" w:rsidRPr="00D8392E" w:rsidRDefault="00576A63" w:rsidP="00576A63">
            <w:pPr>
              <w:rPr>
                <w:b/>
                <w:sz w:val="24"/>
                <w:szCs w:val="24"/>
              </w:rPr>
            </w:pPr>
            <w:r w:rsidRPr="00D8392E">
              <w:rPr>
                <w:b/>
                <w:sz w:val="24"/>
                <w:szCs w:val="24"/>
              </w:rPr>
              <w:t>Rock type</w:t>
            </w:r>
          </w:p>
        </w:tc>
        <w:tc>
          <w:tcPr>
            <w:tcW w:w="1710" w:type="dxa"/>
          </w:tcPr>
          <w:p w:rsidR="00576A63" w:rsidRPr="00D8392E" w:rsidRDefault="00576A63" w:rsidP="00576A63">
            <w:pPr>
              <w:rPr>
                <w:b/>
              </w:rPr>
            </w:pPr>
            <w:r w:rsidRPr="00D8392E">
              <w:rPr>
                <w:rFonts w:ascii="Open Sans" w:hAnsi="Open Sans"/>
                <w:b/>
                <w:color w:val="222222"/>
                <w:sz w:val="21"/>
                <w:szCs w:val="21"/>
                <w:shd w:val="clear" w:color="auto" w:fill="FFFFFF"/>
              </w:rPr>
              <w:t>Mohs hardness rating</w:t>
            </w:r>
          </w:p>
        </w:tc>
      </w:tr>
      <w:tr w:rsidR="00576A63" w:rsidRPr="00D8392E" w:rsidTr="00576A63">
        <w:tc>
          <w:tcPr>
            <w:tcW w:w="1615" w:type="dxa"/>
            <w:vAlign w:val="center"/>
          </w:tcPr>
          <w:p w:rsidR="00576A63" w:rsidRPr="00D8392E" w:rsidRDefault="00576A63" w:rsidP="00576A63">
            <w:pPr>
              <w:rPr>
                <w:rFonts w:ascii="Calibri" w:eastAsia="Times New Roman" w:hAnsi="Calibri" w:cs="Calibri"/>
                <w:b/>
                <w:bCs/>
                <w:i/>
                <w:color w:val="000000"/>
                <w:sz w:val="24"/>
                <w:szCs w:val="24"/>
              </w:rPr>
            </w:pPr>
            <w:r w:rsidRPr="00D8392E">
              <w:rPr>
                <w:rFonts w:ascii="Calibri" w:eastAsia="Times New Roman" w:hAnsi="Calibri" w:cs="Calibri"/>
                <w:b/>
                <w:bCs/>
                <w:i/>
                <w:color w:val="000000"/>
                <w:sz w:val="24"/>
                <w:szCs w:val="24"/>
              </w:rPr>
              <w:t>Concrete</w:t>
            </w:r>
          </w:p>
        </w:tc>
        <w:tc>
          <w:tcPr>
            <w:tcW w:w="1710" w:type="dxa"/>
          </w:tcPr>
          <w:p w:rsidR="00576A63" w:rsidRPr="00D8392E" w:rsidRDefault="00576A63" w:rsidP="00576A63">
            <w:pPr>
              <w:rPr>
                <w:b/>
              </w:rPr>
            </w:pPr>
            <w:r w:rsidRPr="00D8392E">
              <w:rPr>
                <w:b/>
              </w:rPr>
              <w:t>5-7</w:t>
            </w:r>
          </w:p>
        </w:tc>
      </w:tr>
      <w:tr w:rsidR="00576A63" w:rsidRPr="00D8392E" w:rsidTr="00576A63">
        <w:tc>
          <w:tcPr>
            <w:tcW w:w="1615" w:type="dxa"/>
            <w:vAlign w:val="center"/>
          </w:tcPr>
          <w:p w:rsidR="00576A63" w:rsidRPr="00D8392E" w:rsidRDefault="00576A63" w:rsidP="00576A63">
            <w:pPr>
              <w:rPr>
                <w:rFonts w:ascii="Calibri" w:eastAsia="Times New Roman" w:hAnsi="Calibri" w:cs="Calibri"/>
                <w:b/>
                <w:bCs/>
                <w:i/>
                <w:color w:val="000000"/>
                <w:sz w:val="24"/>
                <w:szCs w:val="24"/>
              </w:rPr>
            </w:pPr>
            <w:r w:rsidRPr="00D8392E">
              <w:rPr>
                <w:rFonts w:ascii="Calibri" w:eastAsia="Times New Roman" w:hAnsi="Calibri" w:cs="Calibri"/>
                <w:b/>
                <w:bCs/>
                <w:i/>
                <w:color w:val="000000"/>
                <w:sz w:val="24"/>
                <w:szCs w:val="24"/>
              </w:rPr>
              <w:t>Brick</w:t>
            </w:r>
          </w:p>
        </w:tc>
        <w:tc>
          <w:tcPr>
            <w:tcW w:w="1710" w:type="dxa"/>
          </w:tcPr>
          <w:p w:rsidR="00576A63" w:rsidRPr="00D8392E" w:rsidRDefault="00576A63" w:rsidP="00576A63">
            <w:pPr>
              <w:rPr>
                <w:b/>
              </w:rPr>
            </w:pPr>
            <w:r w:rsidRPr="00D8392E">
              <w:rPr>
                <w:b/>
              </w:rPr>
              <w:t>5-6</w:t>
            </w:r>
          </w:p>
        </w:tc>
      </w:tr>
      <w:tr w:rsidR="00576A63" w:rsidRPr="00D8392E" w:rsidTr="00576A63">
        <w:tc>
          <w:tcPr>
            <w:tcW w:w="1615" w:type="dxa"/>
            <w:vAlign w:val="center"/>
          </w:tcPr>
          <w:p w:rsidR="00576A63" w:rsidRPr="00D8392E" w:rsidRDefault="00576A63" w:rsidP="00576A63">
            <w:pPr>
              <w:rPr>
                <w:rFonts w:ascii="Calibri" w:eastAsia="Times New Roman" w:hAnsi="Calibri" w:cs="Calibri"/>
                <w:b/>
                <w:bCs/>
                <w:i/>
                <w:color w:val="000000"/>
                <w:sz w:val="24"/>
                <w:szCs w:val="24"/>
              </w:rPr>
            </w:pPr>
            <w:r w:rsidRPr="00D8392E">
              <w:rPr>
                <w:rFonts w:ascii="Calibri" w:eastAsia="Times New Roman" w:hAnsi="Calibri" w:cs="Calibri"/>
                <w:b/>
                <w:bCs/>
                <w:i/>
                <w:color w:val="000000"/>
                <w:sz w:val="24"/>
                <w:szCs w:val="24"/>
              </w:rPr>
              <w:t>Marble</w:t>
            </w:r>
          </w:p>
        </w:tc>
        <w:tc>
          <w:tcPr>
            <w:tcW w:w="1710" w:type="dxa"/>
          </w:tcPr>
          <w:p w:rsidR="00576A63" w:rsidRPr="00D8392E" w:rsidRDefault="00576A63" w:rsidP="00576A63">
            <w:pPr>
              <w:rPr>
                <w:b/>
              </w:rPr>
            </w:pPr>
            <w:r w:rsidRPr="00D8392E">
              <w:rPr>
                <w:b/>
              </w:rPr>
              <w:t>3-5</w:t>
            </w:r>
          </w:p>
        </w:tc>
      </w:tr>
      <w:tr w:rsidR="00576A63" w:rsidRPr="00D8392E" w:rsidTr="00576A63">
        <w:tc>
          <w:tcPr>
            <w:tcW w:w="1615" w:type="dxa"/>
            <w:vAlign w:val="center"/>
          </w:tcPr>
          <w:p w:rsidR="00576A63" w:rsidRPr="00D8392E" w:rsidRDefault="00576A63" w:rsidP="00576A63">
            <w:pPr>
              <w:rPr>
                <w:rFonts w:ascii="Calibri" w:eastAsia="Times New Roman" w:hAnsi="Calibri" w:cs="Calibri"/>
                <w:b/>
                <w:bCs/>
                <w:i/>
                <w:color w:val="000000"/>
                <w:sz w:val="24"/>
                <w:szCs w:val="24"/>
              </w:rPr>
            </w:pPr>
            <w:r w:rsidRPr="00D8392E">
              <w:rPr>
                <w:rFonts w:ascii="Calibri" w:eastAsia="Times New Roman" w:hAnsi="Calibri" w:cs="Calibri"/>
                <w:b/>
                <w:bCs/>
                <w:i/>
                <w:color w:val="000000"/>
                <w:sz w:val="24"/>
                <w:szCs w:val="24"/>
              </w:rPr>
              <w:t>Granite</w:t>
            </w:r>
          </w:p>
        </w:tc>
        <w:tc>
          <w:tcPr>
            <w:tcW w:w="1710" w:type="dxa"/>
          </w:tcPr>
          <w:p w:rsidR="00576A63" w:rsidRPr="00D8392E" w:rsidRDefault="00576A63" w:rsidP="00576A63">
            <w:pPr>
              <w:rPr>
                <w:b/>
              </w:rPr>
            </w:pPr>
            <w:r w:rsidRPr="00D8392E">
              <w:rPr>
                <w:b/>
              </w:rPr>
              <w:t>7</w:t>
            </w:r>
          </w:p>
        </w:tc>
      </w:tr>
    </w:tbl>
    <w:p w:rsidR="00FF285A" w:rsidRPr="00D8392E" w:rsidRDefault="00FF285A" w:rsidP="00FF285A">
      <w:pPr>
        <w:pStyle w:val="ListParagraph"/>
        <w:numPr>
          <w:ilvl w:val="1"/>
          <w:numId w:val="4"/>
        </w:numPr>
        <w:rPr>
          <w:b/>
        </w:rPr>
      </w:pPr>
      <w:r>
        <w:t xml:space="preserve">Place the rocks in order from most to least resistant to wear based on your data.  Does this match your hypothesis? </w:t>
      </w:r>
    </w:p>
    <w:p w:rsidR="00FF285A" w:rsidRPr="00D8392E" w:rsidRDefault="00FF285A" w:rsidP="00FF285A">
      <w:pPr>
        <w:rPr>
          <w:b/>
        </w:rPr>
      </w:pPr>
    </w:p>
    <w:p w:rsidR="00FF285A" w:rsidRDefault="00FF285A" w:rsidP="00FF285A">
      <w:pPr>
        <w:pStyle w:val="ListParagraph"/>
        <w:numPr>
          <w:ilvl w:val="1"/>
          <w:numId w:val="4"/>
        </w:numPr>
      </w:pPr>
      <w:r w:rsidRPr="00D8392E">
        <w:t>Examine the table; does the hardness rating</w:t>
      </w:r>
      <w:r>
        <w:t xml:space="preserve"> correlate to your results?  If so, explain the correlation. </w:t>
      </w:r>
      <w:r>
        <w:br/>
      </w:r>
    </w:p>
    <w:p w:rsidR="00B76CEB" w:rsidRDefault="00B76CEB" w:rsidP="00B76CEB">
      <w:pPr>
        <w:pStyle w:val="ListParagraph"/>
      </w:pPr>
    </w:p>
    <w:p w:rsidR="00B76CEB" w:rsidRDefault="00B76CEB" w:rsidP="00B76CEB">
      <w:pPr>
        <w:pStyle w:val="ListParagraph"/>
        <w:ind w:left="1440"/>
      </w:pPr>
    </w:p>
    <w:p w:rsidR="00B37E3F" w:rsidRDefault="00697127" w:rsidP="00B76CEB">
      <w:pPr>
        <w:pStyle w:val="ListParagraph"/>
        <w:numPr>
          <w:ilvl w:val="0"/>
          <w:numId w:val="4"/>
        </w:numPr>
      </w:pPr>
      <w:r>
        <w:t xml:space="preserve">Based on your graphic data, predict the mass that would remain after </w:t>
      </w:r>
      <w:r w:rsidR="00FF285A">
        <w:t xml:space="preserve">a total of </w:t>
      </w:r>
      <w:r>
        <w:t xml:space="preserve">5 days of tumbling?  </w:t>
      </w:r>
      <w:r w:rsidR="00A55575">
        <w:t xml:space="preserve"> Explain or show mathematically how you made your prediction. </w:t>
      </w:r>
    </w:p>
    <w:p w:rsidR="00FF285A" w:rsidRDefault="00FF285A" w:rsidP="00FF285A"/>
    <w:p w:rsidR="00FF285A" w:rsidRDefault="00FF285A" w:rsidP="00FF285A">
      <w:bookmarkStart w:id="0" w:name="_GoBack"/>
      <w:bookmarkEnd w:id="0"/>
    </w:p>
    <w:p w:rsidR="00FF285A" w:rsidRDefault="00FF285A" w:rsidP="00FF285A"/>
    <w:p w:rsidR="00A55575" w:rsidRDefault="00A55575" w:rsidP="00FF285A"/>
    <w:p w:rsidR="00FF285A" w:rsidRDefault="00FF285A" w:rsidP="00FF285A"/>
    <w:p w:rsidR="00FF285A" w:rsidRDefault="00FF285A" w:rsidP="00FF285A">
      <w:pPr>
        <w:pStyle w:val="ListParagraph"/>
        <w:numPr>
          <w:ilvl w:val="0"/>
          <w:numId w:val="4"/>
        </w:numPr>
        <w:spacing w:after="0" w:line="240" w:lineRule="auto"/>
      </w:pPr>
      <w:r>
        <w:lastRenderedPageBreak/>
        <w:t>Draw a diagram of the Rock Tumbler “system”, showing its boundaries and all of its components at Time 0 (when you started the tumbler). Then draw a similar diagram of the system at Time 1, being sure to indicate what changed over the course of the tumbling. Then in the Processes part of the chart, explain what happened to cause the changes you show and observed.</w:t>
      </w:r>
    </w:p>
    <w:tbl>
      <w:tblPr>
        <w:tblStyle w:val="TableGrid"/>
        <w:tblW w:w="0" w:type="auto"/>
        <w:tblLook w:val="04A0"/>
      </w:tblPr>
      <w:tblGrid>
        <w:gridCol w:w="3116"/>
        <w:gridCol w:w="3117"/>
        <w:gridCol w:w="3117"/>
      </w:tblGrid>
      <w:tr w:rsidR="00FF285A" w:rsidTr="003F1085">
        <w:tc>
          <w:tcPr>
            <w:tcW w:w="3116" w:type="dxa"/>
            <w:vAlign w:val="bottom"/>
          </w:tcPr>
          <w:p w:rsidR="00FF285A" w:rsidRDefault="00FF285A" w:rsidP="003F1085">
            <w:pPr>
              <w:jc w:val="center"/>
            </w:pPr>
            <w:r>
              <w:t>Time 0</w:t>
            </w:r>
          </w:p>
        </w:tc>
        <w:tc>
          <w:tcPr>
            <w:tcW w:w="3117" w:type="dxa"/>
            <w:vAlign w:val="bottom"/>
          </w:tcPr>
          <w:p w:rsidR="00FF285A" w:rsidRDefault="00FF285A" w:rsidP="003F1085">
            <w:pPr>
              <w:jc w:val="center"/>
            </w:pPr>
            <w:r>
              <w:t>Processes</w:t>
            </w:r>
          </w:p>
        </w:tc>
        <w:tc>
          <w:tcPr>
            <w:tcW w:w="3117" w:type="dxa"/>
            <w:vAlign w:val="bottom"/>
          </w:tcPr>
          <w:p w:rsidR="00FF285A" w:rsidRDefault="00FF285A" w:rsidP="003F1085">
            <w:pPr>
              <w:jc w:val="center"/>
            </w:pPr>
            <w:r>
              <w:t>Time 1</w:t>
            </w:r>
          </w:p>
        </w:tc>
      </w:tr>
      <w:tr w:rsidR="00FF285A" w:rsidTr="003F1085">
        <w:tc>
          <w:tcPr>
            <w:tcW w:w="3116" w:type="dxa"/>
          </w:tcPr>
          <w:p w:rsidR="00FF285A" w:rsidRDefault="00FF285A" w:rsidP="003F1085"/>
          <w:p w:rsidR="00FF285A" w:rsidRDefault="00FF285A" w:rsidP="003F1085"/>
          <w:p w:rsidR="00FF285A" w:rsidRDefault="00FF285A" w:rsidP="003F1085"/>
          <w:p w:rsidR="00FF285A" w:rsidRDefault="00FF285A" w:rsidP="003F1085"/>
          <w:p w:rsidR="00FF285A" w:rsidRDefault="00FF285A" w:rsidP="003F1085"/>
          <w:p w:rsidR="00FF285A" w:rsidRDefault="00FF285A" w:rsidP="003F1085"/>
          <w:p w:rsidR="00FF285A" w:rsidRDefault="00FF285A" w:rsidP="003F1085"/>
          <w:p w:rsidR="00FF285A" w:rsidRDefault="00FF285A" w:rsidP="003F1085"/>
          <w:p w:rsidR="00FF285A" w:rsidRDefault="00FF285A" w:rsidP="003F1085"/>
          <w:p w:rsidR="00FF285A" w:rsidRDefault="00FF285A" w:rsidP="003F1085"/>
          <w:p w:rsidR="00FF285A" w:rsidRDefault="00FF285A" w:rsidP="003F1085"/>
          <w:p w:rsidR="00FF285A" w:rsidRDefault="00FF285A" w:rsidP="003F1085"/>
          <w:p w:rsidR="00FF285A" w:rsidRDefault="00FF285A" w:rsidP="003F1085"/>
          <w:p w:rsidR="00FF285A" w:rsidRDefault="00FF285A" w:rsidP="003F1085"/>
          <w:p w:rsidR="00FF285A" w:rsidRDefault="00FF285A" w:rsidP="003F1085"/>
          <w:p w:rsidR="00FF285A" w:rsidRDefault="00FF285A" w:rsidP="003F1085"/>
          <w:p w:rsidR="00FF285A" w:rsidRDefault="00FF285A" w:rsidP="003F1085"/>
          <w:p w:rsidR="00FF285A" w:rsidRDefault="00FF285A" w:rsidP="003F1085"/>
        </w:tc>
        <w:tc>
          <w:tcPr>
            <w:tcW w:w="3117" w:type="dxa"/>
          </w:tcPr>
          <w:p w:rsidR="00FF285A" w:rsidRDefault="00FF285A" w:rsidP="003F1085"/>
        </w:tc>
        <w:tc>
          <w:tcPr>
            <w:tcW w:w="3117" w:type="dxa"/>
          </w:tcPr>
          <w:p w:rsidR="00FF285A" w:rsidRDefault="00FF285A" w:rsidP="003F1085"/>
        </w:tc>
      </w:tr>
    </w:tbl>
    <w:p w:rsidR="00FF285A" w:rsidRDefault="00FF285A" w:rsidP="00FF285A">
      <w:pPr>
        <w:spacing w:after="0" w:line="240" w:lineRule="auto"/>
      </w:pPr>
    </w:p>
    <w:p w:rsidR="00FF285A" w:rsidRDefault="00FF285A" w:rsidP="00FF285A">
      <w:pPr>
        <w:pStyle w:val="ListParagraph"/>
        <w:numPr>
          <w:ilvl w:val="1"/>
          <w:numId w:val="4"/>
        </w:numPr>
        <w:spacing w:after="0" w:line="240" w:lineRule="auto"/>
      </w:pPr>
      <w:r>
        <w:t>Is the tumbler an open or closed system?</w:t>
      </w:r>
    </w:p>
    <w:p w:rsidR="00FF285A" w:rsidRDefault="00FF285A" w:rsidP="00FF285A">
      <w:pPr>
        <w:pStyle w:val="ListParagraph"/>
        <w:numPr>
          <w:ilvl w:val="1"/>
          <w:numId w:val="4"/>
        </w:numPr>
        <w:spacing w:after="0" w:line="240" w:lineRule="auto"/>
      </w:pPr>
      <w:r>
        <w:t xml:space="preserve">Is it possible that chemical as well as physical weathering took place? </w:t>
      </w:r>
    </w:p>
    <w:p w:rsidR="00FF285A" w:rsidRDefault="00FF285A" w:rsidP="00FF285A">
      <w:pPr>
        <w:pStyle w:val="ListParagraph"/>
        <w:numPr>
          <w:ilvl w:val="2"/>
          <w:numId w:val="4"/>
        </w:numPr>
        <w:spacing w:after="0" w:line="240" w:lineRule="auto"/>
      </w:pPr>
      <w:r>
        <w:t>If so, how would this lead you to modify your diagram?</w:t>
      </w:r>
    </w:p>
    <w:p w:rsidR="00FF285A" w:rsidRDefault="00FF285A" w:rsidP="00FF285A">
      <w:pPr>
        <w:spacing w:after="0" w:line="240" w:lineRule="auto"/>
      </w:pPr>
    </w:p>
    <w:p w:rsidR="00FF285A" w:rsidRDefault="00FF285A" w:rsidP="00FF285A">
      <w:pPr>
        <w:pStyle w:val="ListParagraph"/>
        <w:numPr>
          <w:ilvl w:val="2"/>
          <w:numId w:val="4"/>
        </w:numPr>
        <w:spacing w:after="0" w:line="240" w:lineRule="auto"/>
      </w:pPr>
      <w:r>
        <w:t>What evidence could you collect to determine if chemical weathering took place?</w:t>
      </w:r>
    </w:p>
    <w:p w:rsidR="00FF285A" w:rsidRDefault="00FF285A" w:rsidP="00FF285A">
      <w:pPr>
        <w:pStyle w:val="ListParagraph"/>
      </w:pPr>
    </w:p>
    <w:p w:rsidR="00F340D4" w:rsidRDefault="00F340D4" w:rsidP="00BF1F61"/>
    <w:p w:rsidR="00F340D4" w:rsidRDefault="00F340D4" w:rsidP="00BF1F61"/>
    <w:p w:rsidR="00F340D4" w:rsidRDefault="00F340D4" w:rsidP="00BF1F61"/>
    <w:p w:rsidR="00F340D4" w:rsidRDefault="00F340D4" w:rsidP="00BF1F61"/>
    <w:p w:rsidR="00F340D4" w:rsidRDefault="00F340D4" w:rsidP="00F340D4">
      <w:pPr>
        <w:pStyle w:val="ListParagraph"/>
        <w:numPr>
          <w:ilvl w:val="0"/>
          <w:numId w:val="4"/>
        </w:numPr>
      </w:pPr>
      <w:r>
        <w:t xml:space="preserve">Think about the process of weathering in the rock tumbler.  </w:t>
      </w:r>
    </w:p>
    <w:p w:rsidR="00F340D4" w:rsidRDefault="00F340D4" w:rsidP="00F340D4">
      <w:pPr>
        <w:pStyle w:val="ListParagraph"/>
        <w:numPr>
          <w:ilvl w:val="1"/>
          <w:numId w:val="4"/>
        </w:numPr>
      </w:pPr>
      <w:r>
        <w:t>How is this process similar to what happens in a river?  How is it different?</w:t>
      </w:r>
    </w:p>
    <w:p w:rsidR="00446E56" w:rsidRPr="007C2836" w:rsidRDefault="00F340D4" w:rsidP="007C2836">
      <w:pPr>
        <w:pStyle w:val="ListParagraph"/>
        <w:numPr>
          <w:ilvl w:val="1"/>
          <w:numId w:val="4"/>
        </w:numPr>
      </w:pPr>
      <w:r>
        <w:t xml:space="preserve">Do you believe that this is a good model for what happens in nature?  In CER format state and support your </w:t>
      </w:r>
      <w:r w:rsidR="00A458CD">
        <w:t>stance</w:t>
      </w:r>
      <w:r>
        <w:t xml:space="preserve">. </w:t>
      </w:r>
    </w:p>
    <w:sectPr w:rsidR="00446E56" w:rsidRPr="007C2836" w:rsidSect="000B682A">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DC5" w:rsidRDefault="00BA5DC5" w:rsidP="00E26791">
      <w:pPr>
        <w:spacing w:after="0" w:line="240" w:lineRule="auto"/>
      </w:pPr>
      <w:r>
        <w:separator/>
      </w:r>
    </w:p>
  </w:endnote>
  <w:endnote w:type="continuationSeparator" w:id="0">
    <w:p w:rsidR="00BA5DC5" w:rsidRDefault="00BA5DC5" w:rsidP="00E267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CC0" w:rsidRDefault="00023CC0" w:rsidP="00023CC0">
    <w:pPr>
      <w:pStyle w:val="Footer"/>
      <w:jc w:val="right"/>
    </w:pPr>
    <w:proofErr w:type="gramStart"/>
    <w:r>
      <w:rPr>
        <w:rFonts w:ascii="Arial" w:hAnsi="Arial" w:cs="Arial"/>
        <w:b/>
        <w:color w:val="C45911" w:themeColor="accent2" w:themeShade="BF"/>
        <w:sz w:val="24"/>
        <w:szCs w:val="24"/>
      </w:rPr>
      <w:t>page</w:t>
    </w:r>
    <w:proofErr w:type="gramEnd"/>
    <w:r>
      <w:rPr>
        <w:rFonts w:ascii="Arial" w:hAnsi="Arial" w:cs="Arial"/>
        <w:b/>
        <w:color w:val="C45911" w:themeColor="accent2" w:themeShade="BF"/>
        <w:sz w:val="24"/>
        <w:szCs w:val="24"/>
      </w:rPr>
      <w:t xml:space="preserve"> </w:t>
    </w:r>
    <w:r w:rsidR="00A11BC3" w:rsidRPr="00B14006">
      <w:rPr>
        <w:rFonts w:ascii="Arial" w:hAnsi="Arial" w:cs="Arial"/>
        <w:b/>
        <w:color w:val="C45911" w:themeColor="accent2" w:themeShade="BF"/>
        <w:sz w:val="24"/>
        <w:szCs w:val="24"/>
      </w:rPr>
      <w:fldChar w:fldCharType="begin"/>
    </w:r>
    <w:r w:rsidRPr="00B14006">
      <w:rPr>
        <w:rFonts w:ascii="Arial" w:hAnsi="Arial" w:cs="Arial"/>
        <w:b/>
        <w:color w:val="C45911" w:themeColor="accent2" w:themeShade="BF"/>
        <w:sz w:val="24"/>
        <w:szCs w:val="24"/>
      </w:rPr>
      <w:instrText xml:space="preserve"> PAGE   \* MERGEFORMAT </w:instrText>
    </w:r>
    <w:r w:rsidR="00A11BC3" w:rsidRPr="00B14006">
      <w:rPr>
        <w:rFonts w:ascii="Arial" w:hAnsi="Arial" w:cs="Arial"/>
        <w:b/>
        <w:color w:val="C45911" w:themeColor="accent2" w:themeShade="BF"/>
        <w:sz w:val="24"/>
        <w:szCs w:val="24"/>
      </w:rPr>
      <w:fldChar w:fldCharType="separate"/>
    </w:r>
    <w:r w:rsidR="008C010E">
      <w:rPr>
        <w:rFonts w:ascii="Arial" w:hAnsi="Arial" w:cs="Arial"/>
        <w:b/>
        <w:noProof/>
        <w:color w:val="C45911" w:themeColor="accent2" w:themeShade="BF"/>
        <w:sz w:val="24"/>
        <w:szCs w:val="24"/>
      </w:rPr>
      <w:t>6</w:t>
    </w:r>
    <w:r w:rsidR="00A11BC3" w:rsidRPr="00B14006">
      <w:rPr>
        <w:rFonts w:ascii="Arial" w:hAnsi="Arial" w:cs="Arial"/>
        <w:b/>
        <w:noProof/>
        <w:color w:val="C45911" w:themeColor="accent2" w:themeShade="BF"/>
        <w:sz w:val="24"/>
        <w:szCs w:val="24"/>
      </w:rPr>
      <w:fldChar w:fldCharType="end"/>
    </w:r>
  </w:p>
  <w:p w:rsidR="00D521E2" w:rsidRPr="00023CC0" w:rsidRDefault="00023CC0" w:rsidP="00023CC0">
    <w:pPr>
      <w:pStyle w:val="Footer"/>
    </w:pPr>
    <w:r w:rsidRPr="00023CC0">
      <w:rPr>
        <w:noProof/>
      </w:rPr>
      <w:drawing>
        <wp:anchor distT="0" distB="0" distL="114300" distR="114300" simplePos="0" relativeHeight="251659264" behindDoc="0" locked="0" layoutInCell="1" allowOverlap="1">
          <wp:simplePos x="0" y="0"/>
          <wp:positionH relativeFrom="margin">
            <wp:posOffset>-125805</wp:posOffset>
          </wp:positionH>
          <wp:positionV relativeFrom="margin">
            <wp:posOffset>7721707</wp:posOffset>
          </wp:positionV>
          <wp:extent cx="1565306" cy="860079"/>
          <wp:effectExtent l="19050" t="0" r="0" b="0"/>
          <wp:wrapSquare wrapText="bothSides"/>
          <wp:docPr id="853584929" name="Picture 0" descr="ice-logo-v2-larger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e-logo-v2-largertext.png"/>
                  <pic:cNvPicPr/>
                </pic:nvPicPr>
                <pic:blipFill>
                  <a:blip r:embed="rId1"/>
                  <a:stretch>
                    <a:fillRect/>
                  </a:stretch>
                </pic:blipFill>
                <pic:spPr>
                  <a:xfrm>
                    <a:off x="0" y="0"/>
                    <a:ext cx="1564640" cy="86106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DC5" w:rsidRDefault="00BA5DC5" w:rsidP="00E26791">
      <w:pPr>
        <w:spacing w:after="0" w:line="240" w:lineRule="auto"/>
      </w:pPr>
      <w:r>
        <w:separator/>
      </w:r>
    </w:p>
  </w:footnote>
  <w:footnote w:type="continuationSeparator" w:id="0">
    <w:p w:rsidR="00BA5DC5" w:rsidRDefault="00BA5DC5" w:rsidP="00E267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CC0" w:rsidRPr="00520BC5" w:rsidRDefault="00023CC0" w:rsidP="00F36927">
    <w:pPr>
      <w:pStyle w:val="Header"/>
      <w:tabs>
        <w:tab w:val="clear" w:pos="9360"/>
        <w:tab w:val="left" w:pos="7576"/>
      </w:tabs>
      <w:ind w:left="-720"/>
      <w:rPr>
        <w:rFonts w:ascii="Georgia" w:hAnsi="Georgia"/>
        <w:b/>
        <w:bCs/>
        <w:color w:val="0000FF"/>
        <w:sz w:val="36"/>
        <w:szCs w:val="36"/>
      </w:rPr>
    </w:pPr>
    <w:r>
      <w:rPr>
        <w:rFonts w:ascii="Georgia" w:hAnsi="Georgia"/>
        <w:b/>
        <w:bCs/>
        <w:color w:val="0000FF"/>
        <w:sz w:val="36"/>
        <w:szCs w:val="36"/>
      </w:rPr>
      <w:t>WEATHERING, EROSION &amp; DEPOSITION MODULE</w:t>
    </w:r>
    <w:r>
      <w:rPr>
        <w:rFonts w:ascii="Georgia" w:hAnsi="Georgia"/>
        <w:b/>
        <w:bCs/>
        <w:color w:val="0000FF"/>
        <w:sz w:val="36"/>
        <w:szCs w:val="36"/>
      </w:rPr>
      <w:tab/>
    </w:r>
  </w:p>
  <w:p w:rsidR="009F0CC6" w:rsidRDefault="00023CC0" w:rsidP="00F36927">
    <w:pPr>
      <w:pStyle w:val="Header"/>
      <w:ind w:left="-720" w:right="-720"/>
      <w:rPr>
        <w:rFonts w:ascii="Arial" w:hAnsi="Arial" w:cs="Arial"/>
        <w:b/>
        <w:color w:val="C45911" w:themeColor="accent2" w:themeShade="BF"/>
        <w:sz w:val="24"/>
        <w:szCs w:val="24"/>
      </w:rPr>
    </w:pPr>
    <w:r>
      <w:rPr>
        <w:rFonts w:ascii="Arial" w:hAnsi="Arial" w:cs="Arial"/>
        <w:b/>
        <w:color w:val="C45911" w:themeColor="accent2" w:themeShade="BF"/>
        <w:sz w:val="24"/>
        <w:szCs w:val="24"/>
      </w:rPr>
      <w:t>Lesson 2 – PHYSICAL WEATHERING</w:t>
    </w:r>
  </w:p>
  <w:p w:rsidR="00D521E2" w:rsidRPr="009F0CC6" w:rsidRDefault="00D521E2" w:rsidP="009F0C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6323"/>
    <w:multiLevelType w:val="hybridMultilevel"/>
    <w:tmpl w:val="EBBE8A9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742394"/>
    <w:multiLevelType w:val="hybridMultilevel"/>
    <w:tmpl w:val="BD68BD22"/>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E25083"/>
    <w:multiLevelType w:val="hybridMultilevel"/>
    <w:tmpl w:val="CB0C2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50FF4"/>
    <w:multiLevelType w:val="hybridMultilevel"/>
    <w:tmpl w:val="8AFC8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830DFE"/>
    <w:multiLevelType w:val="hybridMultilevel"/>
    <w:tmpl w:val="9B267EE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754120"/>
    <w:multiLevelType w:val="hybridMultilevel"/>
    <w:tmpl w:val="6D747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446FDA"/>
    <w:multiLevelType w:val="hybridMultilevel"/>
    <w:tmpl w:val="2A5C690E"/>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503165"/>
    <w:multiLevelType w:val="hybridMultilevel"/>
    <w:tmpl w:val="044A0AB2"/>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6D34EF0"/>
    <w:multiLevelType w:val="hybridMultilevel"/>
    <w:tmpl w:val="051668C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1F7557"/>
    <w:multiLevelType w:val="hybridMultilevel"/>
    <w:tmpl w:val="BF50D278"/>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112C3A"/>
    <w:multiLevelType w:val="hybridMultilevel"/>
    <w:tmpl w:val="8F08B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007D6D"/>
    <w:multiLevelType w:val="hybridMultilevel"/>
    <w:tmpl w:val="21B21D06"/>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55B1B67"/>
    <w:multiLevelType w:val="hybridMultilevel"/>
    <w:tmpl w:val="3020C1A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73B7C80"/>
    <w:multiLevelType w:val="hybridMultilevel"/>
    <w:tmpl w:val="C5A4C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F25AD2"/>
    <w:multiLevelType w:val="hybridMultilevel"/>
    <w:tmpl w:val="FBFCB6A8"/>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BA7328"/>
    <w:multiLevelType w:val="hybridMultilevel"/>
    <w:tmpl w:val="103AF9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CD417E0"/>
    <w:multiLevelType w:val="hybridMultilevel"/>
    <w:tmpl w:val="31A4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5"/>
  </w:num>
  <w:num w:numId="4">
    <w:abstractNumId w:val="2"/>
  </w:num>
  <w:num w:numId="5">
    <w:abstractNumId w:val="3"/>
  </w:num>
  <w:num w:numId="6">
    <w:abstractNumId w:val="13"/>
  </w:num>
  <w:num w:numId="7">
    <w:abstractNumId w:val="1"/>
  </w:num>
  <w:num w:numId="8">
    <w:abstractNumId w:val="7"/>
  </w:num>
  <w:num w:numId="9">
    <w:abstractNumId w:val="11"/>
  </w:num>
  <w:num w:numId="10">
    <w:abstractNumId w:val="6"/>
  </w:num>
  <w:num w:numId="11">
    <w:abstractNumId w:val="12"/>
  </w:num>
  <w:num w:numId="12">
    <w:abstractNumId w:val="0"/>
  </w:num>
  <w:num w:numId="13">
    <w:abstractNumId w:val="9"/>
  </w:num>
  <w:num w:numId="14">
    <w:abstractNumId w:val="14"/>
  </w:num>
  <w:num w:numId="15">
    <w:abstractNumId w:val="15"/>
  </w:num>
  <w:num w:numId="16">
    <w:abstractNumId w:val="8"/>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7C2836"/>
    <w:rsid w:val="00023CC0"/>
    <w:rsid w:val="000B682A"/>
    <w:rsid w:val="00131A8B"/>
    <w:rsid w:val="001808FE"/>
    <w:rsid w:val="001B1875"/>
    <w:rsid w:val="00287E01"/>
    <w:rsid w:val="002C6B9A"/>
    <w:rsid w:val="003056AD"/>
    <w:rsid w:val="00333C00"/>
    <w:rsid w:val="003D610E"/>
    <w:rsid w:val="00446E56"/>
    <w:rsid w:val="00576A63"/>
    <w:rsid w:val="00633E94"/>
    <w:rsid w:val="00697127"/>
    <w:rsid w:val="00746030"/>
    <w:rsid w:val="007B3477"/>
    <w:rsid w:val="007C2836"/>
    <w:rsid w:val="0083506F"/>
    <w:rsid w:val="008C010E"/>
    <w:rsid w:val="009072D7"/>
    <w:rsid w:val="0096382F"/>
    <w:rsid w:val="009A4D98"/>
    <w:rsid w:val="009B54B0"/>
    <w:rsid w:val="009F0CC6"/>
    <w:rsid w:val="00A11BC3"/>
    <w:rsid w:val="00A458CD"/>
    <w:rsid w:val="00A55575"/>
    <w:rsid w:val="00B37E3F"/>
    <w:rsid w:val="00B76CEB"/>
    <w:rsid w:val="00BA5DC5"/>
    <w:rsid w:val="00BE4E83"/>
    <w:rsid w:val="00BF1F61"/>
    <w:rsid w:val="00C20570"/>
    <w:rsid w:val="00CF1DC3"/>
    <w:rsid w:val="00D3221A"/>
    <w:rsid w:val="00D521E2"/>
    <w:rsid w:val="00D8392E"/>
    <w:rsid w:val="00E26791"/>
    <w:rsid w:val="00E86FED"/>
    <w:rsid w:val="00F340D4"/>
    <w:rsid w:val="00F36927"/>
    <w:rsid w:val="00F75DC7"/>
    <w:rsid w:val="00FB1EFC"/>
    <w:rsid w:val="00FF28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6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83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26791"/>
    <w:rPr>
      <w:color w:val="0563C1" w:themeColor="hyperlink"/>
      <w:u w:val="single"/>
    </w:rPr>
  </w:style>
  <w:style w:type="character" w:customStyle="1" w:styleId="UnresolvedMention">
    <w:name w:val="Unresolved Mention"/>
    <w:basedOn w:val="DefaultParagraphFont"/>
    <w:uiPriority w:val="99"/>
    <w:semiHidden/>
    <w:unhideWhenUsed/>
    <w:rsid w:val="00E26791"/>
    <w:rPr>
      <w:color w:val="808080"/>
      <w:shd w:val="clear" w:color="auto" w:fill="E6E6E6"/>
    </w:rPr>
  </w:style>
  <w:style w:type="paragraph" w:styleId="Header">
    <w:name w:val="header"/>
    <w:basedOn w:val="Normal"/>
    <w:link w:val="HeaderChar"/>
    <w:uiPriority w:val="99"/>
    <w:unhideWhenUsed/>
    <w:rsid w:val="00E26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791"/>
  </w:style>
  <w:style w:type="paragraph" w:styleId="Footer">
    <w:name w:val="footer"/>
    <w:basedOn w:val="Normal"/>
    <w:link w:val="FooterChar"/>
    <w:uiPriority w:val="99"/>
    <w:unhideWhenUsed/>
    <w:rsid w:val="00E26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791"/>
  </w:style>
  <w:style w:type="paragraph" w:styleId="ListParagraph">
    <w:name w:val="List Paragraph"/>
    <w:basedOn w:val="Normal"/>
    <w:uiPriority w:val="34"/>
    <w:qFormat/>
    <w:rsid w:val="00446E56"/>
    <w:pPr>
      <w:ind w:left="720"/>
      <w:contextualSpacing/>
    </w:pPr>
  </w:style>
  <w:style w:type="table" w:styleId="TableGrid">
    <w:name w:val="Table Grid"/>
    <w:basedOn w:val="TableNormal"/>
    <w:uiPriority w:val="39"/>
    <w:rsid w:val="00963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3506F"/>
    <w:rPr>
      <w:color w:val="954F72" w:themeColor="followedHyperlink"/>
      <w:u w:val="single"/>
    </w:rPr>
  </w:style>
  <w:style w:type="paragraph" w:styleId="BalloonText">
    <w:name w:val="Balloon Text"/>
    <w:basedOn w:val="Normal"/>
    <w:link w:val="BalloonTextChar"/>
    <w:uiPriority w:val="99"/>
    <w:semiHidden/>
    <w:unhideWhenUsed/>
    <w:rsid w:val="00FB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EF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0350966">
      <w:bodyDiv w:val="1"/>
      <w:marLeft w:val="0"/>
      <w:marRight w:val="0"/>
      <w:marTop w:val="0"/>
      <w:marBottom w:val="0"/>
      <w:divBdr>
        <w:top w:val="none" w:sz="0" w:space="0" w:color="auto"/>
        <w:left w:val="none" w:sz="0" w:space="0" w:color="auto"/>
        <w:bottom w:val="none" w:sz="0" w:space="0" w:color="auto"/>
        <w:right w:val="none" w:sz="0" w:space="0" w:color="auto"/>
      </w:divBdr>
    </w:div>
    <w:div w:id="797259750">
      <w:bodyDiv w:val="1"/>
      <w:marLeft w:val="0"/>
      <w:marRight w:val="0"/>
      <w:marTop w:val="0"/>
      <w:marBottom w:val="0"/>
      <w:divBdr>
        <w:top w:val="none" w:sz="0" w:space="0" w:color="auto"/>
        <w:left w:val="none" w:sz="0" w:space="0" w:color="auto"/>
        <w:bottom w:val="none" w:sz="0" w:space="0" w:color="auto"/>
        <w:right w:val="none" w:sz="0" w:space="0" w:color="auto"/>
      </w:divBdr>
    </w:div>
    <w:div w:id="98933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ZC6EaVYdiV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ZC6EaVYdiV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7C95F4656DE04BA9965EA444DDA5FF" ma:contentTypeVersion="14" ma:contentTypeDescription="Create a new document." ma:contentTypeScope="" ma:versionID="92892908bee8ed3ca34000308f7540ce">
  <xsd:schema xmlns:xsd="http://www.w3.org/2001/XMLSchema" xmlns:xs="http://www.w3.org/2001/XMLSchema" xmlns:p="http://schemas.microsoft.com/office/2006/metadata/properties" xmlns:ns2="b49946fc-6b90-492d-818a-dc9dabd366ea" xmlns:ns3="0589646a-4734-4451-b627-977382dd2130" xmlns:ns4="3f33b942-1360-4cbb-84bc-7608c31eca30" targetNamespace="http://schemas.microsoft.com/office/2006/metadata/properties" ma:root="true" ma:fieldsID="91b9ac038ddc65ac9237e8dee83cac53" ns2:_="" ns3:_="" ns4:_="">
    <xsd:import namespace="b49946fc-6b90-492d-818a-dc9dabd366ea"/>
    <xsd:import namespace="0589646a-4734-4451-b627-977382dd2130"/>
    <xsd:import namespace="3f33b942-1360-4cbb-84bc-7608c31eca30"/>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946fc-6b90-492d-818a-dc9dabd366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89646a-4734-4451-b627-977382dd2130"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f33b942-1360-4cbb-84bc-7608c31eca3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5A401FA-EBA7-47B6-B1E9-392D54D806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E45290-D660-41D1-94DF-EC1697A586EF}">
  <ds:schemaRefs>
    <ds:schemaRef ds:uri="http://schemas.microsoft.com/sharepoint/v3/contenttype/forms"/>
  </ds:schemaRefs>
</ds:datastoreItem>
</file>

<file path=customXml/itemProps3.xml><?xml version="1.0" encoding="utf-8"?>
<ds:datastoreItem xmlns:ds="http://schemas.openxmlformats.org/officeDocument/2006/customXml" ds:itemID="{9C0110FA-252F-45AA-B29E-EA8746E2F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946fc-6b90-492d-818a-dc9dabd366ea"/>
    <ds:schemaRef ds:uri="0589646a-4734-4451-b627-977382dd2130"/>
    <ds:schemaRef ds:uri="3f33b942-1360-4cbb-84bc-7608c31ec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6ADD0E-E46B-48F4-8BED-C8358E0F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Vonceil</dc:creator>
  <cp:lastModifiedBy>capla</cp:lastModifiedBy>
  <cp:revision>5</cp:revision>
  <cp:lastPrinted>2019-04-29T18:24:00Z</cp:lastPrinted>
  <dcterms:created xsi:type="dcterms:W3CDTF">2021-07-13T13:17:00Z</dcterms:created>
  <dcterms:modified xsi:type="dcterms:W3CDTF">2021-08-09T14:59:00Z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0x0101009C7C95F4656DE04BA9965EA444DDA5FF</vt:lpwstr>
  </property>
</Properties>
</file>